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43B1" w14:textId="180C37A2" w:rsidR="00DF1202" w:rsidRDefault="003A0A6F" w:rsidP="00501CA0">
      <w:pPr>
        <w:pStyle w:val="Standard"/>
        <w:tabs>
          <w:tab w:val="left" w:pos="9417"/>
        </w:tabs>
        <w:spacing w:before="114" w:after="114" w:line="276" w:lineRule="auto"/>
        <w:jc w:val="center"/>
        <w:rPr>
          <w:rFonts w:ascii="Times New Roman" w:hAnsi="Times New Roman" w:cs="Times New Roman"/>
          <w:b/>
          <w:bCs/>
        </w:rPr>
      </w:pPr>
      <w:r w:rsidRPr="00501CA0">
        <w:rPr>
          <w:rFonts w:ascii="Times New Roman" w:hAnsi="Times New Roman" w:cs="Times New Roman"/>
          <w:b/>
          <w:bCs/>
        </w:rPr>
        <w:t>PRZEDMIOTOWE ZASADY OCENIANIA Z RELIGII</w:t>
      </w:r>
    </w:p>
    <w:p w14:paraId="27BEF375" w14:textId="6CBEAC35" w:rsidR="001A7B03" w:rsidRDefault="001A7B03" w:rsidP="00501CA0">
      <w:pPr>
        <w:pStyle w:val="Standard"/>
        <w:tabs>
          <w:tab w:val="left" w:pos="9417"/>
        </w:tabs>
        <w:spacing w:before="114" w:after="114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 PSP w Przybyszewie</w:t>
      </w:r>
    </w:p>
    <w:p w14:paraId="69E15554" w14:textId="77BD4C6E" w:rsidR="001A7B03" w:rsidRDefault="001A7B03" w:rsidP="00501CA0">
      <w:pPr>
        <w:pStyle w:val="Standard"/>
        <w:tabs>
          <w:tab w:val="left" w:pos="9417"/>
        </w:tabs>
        <w:spacing w:before="114" w:after="114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klasy 1-8</w:t>
      </w:r>
    </w:p>
    <w:p w14:paraId="796BB4FC" w14:textId="77777777" w:rsidR="00732656" w:rsidRPr="00501CA0" w:rsidRDefault="00732656" w:rsidP="00501CA0">
      <w:pPr>
        <w:pStyle w:val="Standard"/>
        <w:tabs>
          <w:tab w:val="left" w:pos="9417"/>
        </w:tabs>
        <w:spacing w:before="114" w:after="114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BA443B3" w14:textId="77777777" w:rsidR="00DF1202" w:rsidRPr="00501CA0" w:rsidRDefault="003A0A6F" w:rsidP="00D53B31">
      <w:pPr>
        <w:pStyle w:val="Standard"/>
        <w:numPr>
          <w:ilvl w:val="0"/>
          <w:numId w:val="9"/>
        </w:numPr>
        <w:tabs>
          <w:tab w:val="left" w:pos="9417"/>
        </w:tabs>
        <w:spacing w:before="114" w:after="114" w:line="276" w:lineRule="auto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  <w:b/>
          <w:bCs/>
        </w:rPr>
        <w:t>Cele nauczania w ramach przedmiotu - religia.</w:t>
      </w:r>
    </w:p>
    <w:p w14:paraId="3BA443B4" w14:textId="3D49E90B" w:rsidR="00DF1202" w:rsidRDefault="005834A6" w:rsidP="00D53B31">
      <w:pPr>
        <w:pStyle w:val="Standard"/>
        <w:tabs>
          <w:tab w:val="left" w:pos="284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0A6F" w:rsidRPr="00501CA0">
        <w:rPr>
          <w:rFonts w:ascii="Times New Roman" w:hAnsi="Times New Roman" w:cs="Times New Roman"/>
        </w:rPr>
        <w:t>Katecheza jest wychowaniem w wierze dzieci i młodzieży. Obejmuje przede wszystkim wyjaśnianie nauki chrześcijańskiej, podawanej w sposób systematyczny i całościowy w celu wprowadzenia w pełnię życia chrześcijańskiego zgodnie z nauką Jezusa Chrystusa.</w:t>
      </w:r>
      <w:r w:rsidR="003A0A6F" w:rsidRPr="00501CA0">
        <w:rPr>
          <w:rFonts w:ascii="Times New Roman" w:hAnsi="Times New Roman" w:cs="Times New Roman"/>
        </w:rPr>
        <w:br/>
        <w:t xml:space="preserve">Katecheza zatem prowadzi </w:t>
      </w:r>
      <w:r w:rsidR="00501CA0" w:rsidRPr="00501CA0">
        <w:rPr>
          <w:rFonts w:ascii="Times New Roman" w:hAnsi="Times New Roman" w:cs="Times New Roman"/>
        </w:rPr>
        <w:t>do</w:t>
      </w:r>
      <w:r w:rsidR="003A0A6F" w:rsidRPr="00501CA0">
        <w:rPr>
          <w:rFonts w:ascii="Times New Roman" w:hAnsi="Times New Roman" w:cs="Times New Roman"/>
        </w:rPr>
        <w:t xml:space="preserve"> pełnego uczestnictwa we Mszy Świętej, dojrzałego przeżywania świąt i uroczystości wpisanych w liturgię Kościoła oraz kształtowania sumienia w oparciu o Ewangelię ze świadomością egzystencji doczesnej i wiecznej.</w:t>
      </w:r>
    </w:p>
    <w:p w14:paraId="577E2EB9" w14:textId="77777777" w:rsidR="00665865" w:rsidRPr="00501CA0" w:rsidRDefault="00665865" w:rsidP="00D53B31">
      <w:pPr>
        <w:pStyle w:val="Standard"/>
        <w:tabs>
          <w:tab w:val="left" w:pos="284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</w:p>
    <w:p w14:paraId="3BA443B5" w14:textId="45F41817" w:rsidR="00DF1202" w:rsidRPr="00501CA0" w:rsidRDefault="003A0A6F" w:rsidP="00D53B31">
      <w:pPr>
        <w:pStyle w:val="Standard"/>
        <w:numPr>
          <w:ilvl w:val="0"/>
          <w:numId w:val="9"/>
        </w:numPr>
        <w:tabs>
          <w:tab w:val="left" w:pos="9417"/>
        </w:tabs>
        <w:spacing w:before="114" w:after="114" w:line="276" w:lineRule="auto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  <w:b/>
          <w:bCs/>
        </w:rPr>
        <w:t>Zasady oceniania.</w:t>
      </w:r>
    </w:p>
    <w:p w14:paraId="57091BDB" w14:textId="77777777" w:rsidR="004E2A56" w:rsidRDefault="003A0A6F" w:rsidP="004E2A56">
      <w:pPr>
        <w:pStyle w:val="Standard"/>
        <w:numPr>
          <w:ilvl w:val="0"/>
          <w:numId w:val="8"/>
        </w:numPr>
        <w:tabs>
          <w:tab w:val="left" w:pos="284"/>
        </w:tabs>
        <w:spacing w:before="114" w:after="114" w:line="276" w:lineRule="auto"/>
        <w:ind w:right="-1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Każdy uczeń oceniany jest obiektywnie i sprawiedliwie.</w:t>
      </w:r>
      <w:r w:rsidR="004E2A56">
        <w:rPr>
          <w:rFonts w:ascii="Times New Roman" w:hAnsi="Times New Roman" w:cs="Times New Roman"/>
        </w:rPr>
        <w:t xml:space="preserve"> </w:t>
      </w:r>
    </w:p>
    <w:p w14:paraId="3F49147E" w14:textId="406AEB9F" w:rsidR="004E2A56" w:rsidRDefault="003A0A6F" w:rsidP="004E2A56">
      <w:pPr>
        <w:pStyle w:val="Standard"/>
        <w:numPr>
          <w:ilvl w:val="0"/>
          <w:numId w:val="8"/>
        </w:numPr>
        <w:tabs>
          <w:tab w:val="left" w:pos="284"/>
        </w:tabs>
        <w:spacing w:before="114" w:after="114" w:line="276" w:lineRule="auto"/>
        <w:ind w:right="-1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Ocena</w:t>
      </w:r>
      <w:r w:rsidR="004E2A56">
        <w:rPr>
          <w:rFonts w:ascii="Times New Roman" w:hAnsi="Times New Roman" w:cs="Times New Roman"/>
        </w:rPr>
        <w:t> </w:t>
      </w:r>
      <w:r w:rsidRPr="00501CA0">
        <w:rPr>
          <w:rFonts w:ascii="Times New Roman" w:hAnsi="Times New Roman" w:cs="Times New Roman"/>
        </w:rPr>
        <w:t>bieżąca</w:t>
      </w:r>
      <w:r w:rsidR="004E2A56">
        <w:rPr>
          <w:rFonts w:ascii="Times New Roman" w:hAnsi="Times New Roman" w:cs="Times New Roman"/>
        </w:rPr>
        <w:t> </w:t>
      </w:r>
      <w:r w:rsidRPr="00501CA0">
        <w:rPr>
          <w:rFonts w:ascii="Times New Roman" w:hAnsi="Times New Roman" w:cs="Times New Roman"/>
        </w:rPr>
        <w:t>z</w:t>
      </w:r>
      <w:r w:rsidR="004E2A56">
        <w:rPr>
          <w:rFonts w:ascii="Times New Roman" w:hAnsi="Times New Roman" w:cs="Times New Roman"/>
        </w:rPr>
        <w:t> </w:t>
      </w:r>
      <w:r w:rsidRPr="00501CA0">
        <w:rPr>
          <w:rFonts w:ascii="Times New Roman" w:hAnsi="Times New Roman" w:cs="Times New Roman"/>
        </w:rPr>
        <w:t>religii</w:t>
      </w:r>
      <w:r w:rsidR="004E2A56">
        <w:rPr>
          <w:rFonts w:ascii="Times New Roman" w:hAnsi="Times New Roman" w:cs="Times New Roman"/>
        </w:rPr>
        <w:t> </w:t>
      </w:r>
      <w:r w:rsidRPr="00501CA0">
        <w:rPr>
          <w:rFonts w:ascii="Times New Roman" w:hAnsi="Times New Roman" w:cs="Times New Roman"/>
        </w:rPr>
        <w:t>będzie</w:t>
      </w:r>
      <w:r w:rsidR="004E2A56">
        <w:rPr>
          <w:rFonts w:ascii="Times New Roman" w:hAnsi="Times New Roman" w:cs="Times New Roman"/>
        </w:rPr>
        <w:t> </w:t>
      </w:r>
      <w:r w:rsidRPr="00501CA0">
        <w:rPr>
          <w:rFonts w:ascii="Times New Roman" w:hAnsi="Times New Roman" w:cs="Times New Roman"/>
        </w:rPr>
        <w:t>formułowana</w:t>
      </w:r>
      <w:r w:rsidR="004E2A56">
        <w:rPr>
          <w:rFonts w:ascii="Times New Roman" w:hAnsi="Times New Roman" w:cs="Times New Roman"/>
        </w:rPr>
        <w:t> </w:t>
      </w:r>
      <w:r w:rsidRPr="00501CA0">
        <w:rPr>
          <w:rFonts w:ascii="Times New Roman" w:hAnsi="Times New Roman" w:cs="Times New Roman"/>
        </w:rPr>
        <w:t>w</w:t>
      </w:r>
      <w:r w:rsidR="004E2A56">
        <w:rPr>
          <w:rFonts w:ascii="Times New Roman" w:hAnsi="Times New Roman" w:cs="Times New Roman"/>
        </w:rPr>
        <w:t> s</w:t>
      </w:r>
      <w:r w:rsidRPr="00501CA0">
        <w:rPr>
          <w:rFonts w:ascii="Times New Roman" w:hAnsi="Times New Roman" w:cs="Times New Roman"/>
        </w:rPr>
        <w:t>kali</w:t>
      </w:r>
      <w:r w:rsidR="004E2A56">
        <w:rPr>
          <w:rFonts w:ascii="Times New Roman" w:hAnsi="Times New Roman" w:cs="Times New Roman"/>
        </w:rPr>
        <w:t> </w:t>
      </w:r>
      <w:r w:rsidRPr="00501CA0">
        <w:rPr>
          <w:rFonts w:ascii="Times New Roman" w:hAnsi="Times New Roman" w:cs="Times New Roman"/>
        </w:rPr>
        <w:t>1-6.</w:t>
      </w:r>
      <w:r w:rsidR="004E2A56">
        <w:rPr>
          <w:rFonts w:ascii="Times New Roman" w:hAnsi="Times New Roman" w:cs="Times New Roman"/>
        </w:rPr>
        <w:t xml:space="preserve"> </w:t>
      </w:r>
      <w:r w:rsidR="004E2A56">
        <w:rPr>
          <w:rFonts w:ascii="Times New Roman" w:hAnsi="Times New Roman" w:cs="Times New Roman"/>
        </w:rPr>
        <w:br/>
      </w:r>
      <w:r w:rsidRPr="00501CA0">
        <w:rPr>
          <w:rFonts w:ascii="Times New Roman" w:hAnsi="Times New Roman" w:cs="Times New Roman"/>
        </w:rPr>
        <w:t xml:space="preserve">Uczeń ma prawo być nieprzygotowany do odpowiedzi ustnej, pisemnej lub niewykonanej pracy domowej 2 razy w półroczu. W przypadkach losowych na prośbę rodzica może być nieprzygotowany po raz 3. Uczeń jest zobowiązany poinformować nauczyciela </w:t>
      </w:r>
      <w:r w:rsidR="00D53B31">
        <w:rPr>
          <w:rFonts w:ascii="Times New Roman" w:hAnsi="Times New Roman" w:cs="Times New Roman"/>
        </w:rPr>
        <w:br/>
      </w:r>
      <w:r w:rsidRPr="00501CA0">
        <w:rPr>
          <w:rFonts w:ascii="Times New Roman" w:hAnsi="Times New Roman" w:cs="Times New Roman"/>
        </w:rPr>
        <w:t>o nieprzygotowaniu</w:t>
      </w:r>
      <w:r w:rsidR="004E2A56">
        <w:rPr>
          <w:rFonts w:ascii="Times New Roman" w:hAnsi="Times New Roman" w:cs="Times New Roman"/>
        </w:rPr>
        <w:t> </w:t>
      </w:r>
      <w:r w:rsidRPr="00501CA0">
        <w:rPr>
          <w:rFonts w:ascii="Times New Roman" w:hAnsi="Times New Roman" w:cs="Times New Roman"/>
        </w:rPr>
        <w:t>na</w:t>
      </w:r>
      <w:r w:rsidR="004E2A56">
        <w:rPr>
          <w:rFonts w:ascii="Times New Roman" w:hAnsi="Times New Roman" w:cs="Times New Roman"/>
        </w:rPr>
        <w:t> </w:t>
      </w:r>
      <w:r w:rsidRPr="00501CA0">
        <w:rPr>
          <w:rFonts w:ascii="Times New Roman" w:hAnsi="Times New Roman" w:cs="Times New Roman"/>
        </w:rPr>
        <w:t>początku</w:t>
      </w:r>
      <w:r w:rsidR="004E2A56">
        <w:rPr>
          <w:rFonts w:ascii="Times New Roman" w:hAnsi="Times New Roman" w:cs="Times New Roman"/>
        </w:rPr>
        <w:t> </w:t>
      </w:r>
      <w:r w:rsidRPr="00501CA0">
        <w:rPr>
          <w:rFonts w:ascii="Times New Roman" w:hAnsi="Times New Roman" w:cs="Times New Roman"/>
        </w:rPr>
        <w:t>lekcji.</w:t>
      </w:r>
    </w:p>
    <w:p w14:paraId="3BA443B6" w14:textId="1ED36658" w:rsidR="00DF1202" w:rsidRDefault="003A0A6F" w:rsidP="004E2A56">
      <w:pPr>
        <w:pStyle w:val="Standard"/>
        <w:numPr>
          <w:ilvl w:val="0"/>
          <w:numId w:val="8"/>
        </w:numPr>
        <w:tabs>
          <w:tab w:val="left" w:pos="284"/>
        </w:tabs>
        <w:spacing w:before="114" w:after="114" w:line="276" w:lineRule="auto"/>
        <w:ind w:right="-1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Uczestnictwo we Mszy Świętej oraz zaangażowanie w życie parafialne nie wpływa na ocenę z przedmiotu. Ocena z religii dotyczy jedynie poziomu opanowania materiału przewidzianego w podstawie programowej.</w:t>
      </w:r>
    </w:p>
    <w:p w14:paraId="2F0A1077" w14:textId="77777777" w:rsidR="00665865" w:rsidRPr="00501CA0" w:rsidRDefault="00665865" w:rsidP="00665865">
      <w:pPr>
        <w:pStyle w:val="Standard"/>
        <w:tabs>
          <w:tab w:val="left" w:pos="284"/>
        </w:tabs>
        <w:spacing w:before="114" w:after="114" w:line="276" w:lineRule="auto"/>
        <w:ind w:left="720" w:right="-1"/>
        <w:jc w:val="both"/>
        <w:rPr>
          <w:rFonts w:ascii="Times New Roman" w:hAnsi="Times New Roman" w:cs="Times New Roman"/>
        </w:rPr>
      </w:pPr>
    </w:p>
    <w:p w14:paraId="3BA443B7" w14:textId="05D170BA" w:rsidR="00DF1202" w:rsidRPr="00501CA0" w:rsidRDefault="003A0A6F" w:rsidP="00D53B31">
      <w:pPr>
        <w:pStyle w:val="Standard"/>
        <w:numPr>
          <w:ilvl w:val="0"/>
          <w:numId w:val="9"/>
        </w:numPr>
        <w:tabs>
          <w:tab w:val="left" w:pos="9417"/>
        </w:tabs>
        <w:spacing w:before="114" w:after="114" w:line="276" w:lineRule="auto"/>
        <w:rPr>
          <w:rFonts w:ascii="Times New Roman" w:hAnsi="Times New Roman" w:cs="Times New Roman"/>
          <w:b/>
          <w:bCs/>
        </w:rPr>
      </w:pPr>
      <w:r w:rsidRPr="00501CA0">
        <w:rPr>
          <w:rFonts w:ascii="Times New Roman" w:hAnsi="Times New Roman" w:cs="Times New Roman"/>
          <w:b/>
          <w:bCs/>
        </w:rPr>
        <w:t>Formy bieżącego sprawdzania postępów ucznia:</w:t>
      </w:r>
    </w:p>
    <w:p w14:paraId="178F0D19" w14:textId="77777777" w:rsidR="00AF1A23" w:rsidRDefault="003A0A6F" w:rsidP="00501CA0">
      <w:pPr>
        <w:pStyle w:val="Standard"/>
        <w:numPr>
          <w:ilvl w:val="0"/>
          <w:numId w:val="1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B821A8">
        <w:rPr>
          <w:rFonts w:ascii="Times New Roman" w:hAnsi="Times New Roman" w:cs="Times New Roman"/>
          <w:b/>
          <w:bCs/>
        </w:rPr>
        <w:t>Prace pisemne</w:t>
      </w:r>
      <w:r w:rsidRPr="00501CA0">
        <w:rPr>
          <w:rFonts w:ascii="Times New Roman" w:hAnsi="Times New Roman" w:cs="Times New Roman"/>
        </w:rPr>
        <w:t xml:space="preserve"> (sprawdziany) – jeden rozdział, lub dwa mniejsze działy minimum 2 </w:t>
      </w:r>
      <w:r w:rsidR="00AF1A23">
        <w:rPr>
          <w:rFonts w:ascii="Times New Roman" w:hAnsi="Times New Roman" w:cs="Times New Roman"/>
        </w:rPr>
        <w:br/>
      </w:r>
      <w:r w:rsidRPr="00501CA0">
        <w:rPr>
          <w:rFonts w:ascii="Times New Roman" w:hAnsi="Times New Roman" w:cs="Times New Roman"/>
        </w:rPr>
        <w:t>w</w:t>
      </w:r>
      <w:r w:rsidR="00AF1A23">
        <w:rPr>
          <w:rFonts w:ascii="Times New Roman" w:hAnsi="Times New Roman" w:cs="Times New Roman"/>
        </w:rPr>
        <w:t> </w:t>
      </w:r>
      <w:r w:rsidRPr="00501CA0">
        <w:rPr>
          <w:rFonts w:ascii="Times New Roman" w:hAnsi="Times New Roman" w:cs="Times New Roman"/>
        </w:rPr>
        <w:t xml:space="preserve">półroczu. </w:t>
      </w:r>
      <w:r w:rsidR="00AF1A23">
        <w:rPr>
          <w:rFonts w:ascii="Times New Roman" w:hAnsi="Times New Roman" w:cs="Times New Roman"/>
        </w:rPr>
        <w:br/>
      </w:r>
      <w:r w:rsidRPr="00501CA0">
        <w:rPr>
          <w:rFonts w:ascii="Times New Roman" w:hAnsi="Times New Roman" w:cs="Times New Roman"/>
        </w:rPr>
        <w:t>Zapowiedziane z tygodniowym wyprzedzeniem, adnotowane w dzienniku lekcyjnym, poprzedzone lekcją powtórzeniową, na której nauczyciel informuje uczniów o narzędziach sprawdzających.</w:t>
      </w:r>
    </w:p>
    <w:p w14:paraId="79473867" w14:textId="77777777" w:rsidR="00AF1A23" w:rsidRDefault="003A0A6F" w:rsidP="00501CA0">
      <w:pPr>
        <w:pStyle w:val="Standard"/>
        <w:numPr>
          <w:ilvl w:val="0"/>
          <w:numId w:val="1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B821A8">
        <w:rPr>
          <w:rFonts w:ascii="Times New Roman" w:hAnsi="Times New Roman" w:cs="Times New Roman"/>
          <w:b/>
          <w:bCs/>
        </w:rPr>
        <w:t>Kartkówki</w:t>
      </w:r>
      <w:r w:rsidRPr="00AF1A23">
        <w:rPr>
          <w:rFonts w:ascii="Times New Roman" w:hAnsi="Times New Roman" w:cs="Times New Roman"/>
        </w:rPr>
        <w:t xml:space="preserve"> – zagadnienia z </w:t>
      </w:r>
      <w:r w:rsidR="00AF1A23">
        <w:rPr>
          <w:rFonts w:ascii="Times New Roman" w:hAnsi="Times New Roman" w:cs="Times New Roman"/>
        </w:rPr>
        <w:t>trzech</w:t>
      </w:r>
      <w:r w:rsidRPr="00AF1A23">
        <w:rPr>
          <w:rFonts w:ascii="Times New Roman" w:hAnsi="Times New Roman" w:cs="Times New Roman"/>
        </w:rPr>
        <w:t xml:space="preserve"> ostatnich tematów – minimum 1 w półroczu, zapowiedziane na poprzedzającej lekcji</w:t>
      </w:r>
      <w:r w:rsidR="00AF1A23">
        <w:rPr>
          <w:rFonts w:ascii="Times New Roman" w:hAnsi="Times New Roman" w:cs="Times New Roman"/>
        </w:rPr>
        <w:t>.</w:t>
      </w:r>
    </w:p>
    <w:p w14:paraId="5CF482F6" w14:textId="77777777" w:rsidR="00AF1A23" w:rsidRDefault="003A0A6F" w:rsidP="00501CA0">
      <w:pPr>
        <w:pStyle w:val="Standard"/>
        <w:numPr>
          <w:ilvl w:val="0"/>
          <w:numId w:val="1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B821A8">
        <w:rPr>
          <w:rFonts w:ascii="Times New Roman" w:hAnsi="Times New Roman" w:cs="Times New Roman"/>
          <w:b/>
          <w:bCs/>
        </w:rPr>
        <w:t>Prace domowe</w:t>
      </w:r>
      <w:r w:rsidRPr="00AF1A23">
        <w:rPr>
          <w:rFonts w:ascii="Times New Roman" w:hAnsi="Times New Roman" w:cs="Times New Roman"/>
        </w:rPr>
        <w:t xml:space="preserve"> – materiał nauczania z bieżącej lekcji lub przygotowanie materiału dotyczącego nowego tematu. Ocenie m</w:t>
      </w:r>
      <w:r w:rsidR="00AF1A23">
        <w:rPr>
          <w:rFonts w:ascii="Times New Roman" w:hAnsi="Times New Roman" w:cs="Times New Roman"/>
        </w:rPr>
        <w:t>oże</w:t>
      </w:r>
      <w:r w:rsidRPr="00AF1A23">
        <w:rPr>
          <w:rFonts w:ascii="Times New Roman" w:hAnsi="Times New Roman" w:cs="Times New Roman"/>
        </w:rPr>
        <w:t xml:space="preserve"> podlegać wybiórczo kilka prac.</w:t>
      </w:r>
    </w:p>
    <w:p w14:paraId="583F253F" w14:textId="563DD537" w:rsidR="00AF1A23" w:rsidRDefault="003A0A6F" w:rsidP="00501CA0">
      <w:pPr>
        <w:pStyle w:val="Standard"/>
        <w:numPr>
          <w:ilvl w:val="0"/>
          <w:numId w:val="1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B821A8">
        <w:rPr>
          <w:rFonts w:ascii="Times New Roman" w:hAnsi="Times New Roman" w:cs="Times New Roman"/>
          <w:b/>
          <w:bCs/>
        </w:rPr>
        <w:t>Modlitwy i pieśni</w:t>
      </w:r>
      <w:r w:rsidRPr="00AF1A23">
        <w:rPr>
          <w:rFonts w:ascii="Times New Roman" w:hAnsi="Times New Roman" w:cs="Times New Roman"/>
        </w:rPr>
        <w:t xml:space="preserve"> przewidziane w programi</w:t>
      </w:r>
      <w:r w:rsidR="00C30885">
        <w:rPr>
          <w:rFonts w:ascii="Times New Roman" w:hAnsi="Times New Roman" w:cs="Times New Roman"/>
        </w:rPr>
        <w:t>e.</w:t>
      </w:r>
    </w:p>
    <w:p w14:paraId="53EB919D" w14:textId="7A41DFDD" w:rsidR="00780B93" w:rsidRDefault="00780B93" w:rsidP="00501CA0">
      <w:pPr>
        <w:pStyle w:val="Standard"/>
        <w:numPr>
          <w:ilvl w:val="0"/>
          <w:numId w:val="1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Zeszyt ucznia – </w:t>
      </w:r>
      <w:r w:rsidRPr="00780B93">
        <w:rPr>
          <w:rFonts w:ascii="Times New Roman" w:hAnsi="Times New Roman" w:cs="Times New Roman"/>
        </w:rPr>
        <w:t xml:space="preserve">sprawdzany raz </w:t>
      </w:r>
      <w:r>
        <w:rPr>
          <w:rFonts w:ascii="Times New Roman" w:hAnsi="Times New Roman" w:cs="Times New Roman"/>
        </w:rPr>
        <w:t xml:space="preserve">na </w:t>
      </w:r>
      <w:r w:rsidRPr="00780B93">
        <w:rPr>
          <w:rFonts w:ascii="Times New Roman" w:hAnsi="Times New Roman" w:cs="Times New Roman"/>
        </w:rPr>
        <w:t>semestr</w:t>
      </w:r>
      <w:r>
        <w:rPr>
          <w:rFonts w:ascii="Times New Roman" w:hAnsi="Times New Roman" w:cs="Times New Roman"/>
        </w:rPr>
        <w:t>.</w:t>
      </w:r>
    </w:p>
    <w:p w14:paraId="3FD30760" w14:textId="06055041" w:rsidR="00AF1A23" w:rsidRPr="00B821A8" w:rsidRDefault="003A0A6F" w:rsidP="00501CA0">
      <w:pPr>
        <w:pStyle w:val="Standard"/>
        <w:numPr>
          <w:ilvl w:val="0"/>
          <w:numId w:val="1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  <w:b/>
          <w:bCs/>
        </w:rPr>
      </w:pPr>
      <w:r w:rsidRPr="00B821A8">
        <w:rPr>
          <w:rFonts w:ascii="Times New Roman" w:hAnsi="Times New Roman" w:cs="Times New Roman"/>
          <w:b/>
          <w:bCs/>
        </w:rPr>
        <w:t>Prace dodatkowe, plakaty, plansze</w:t>
      </w:r>
      <w:r w:rsidR="0055700C">
        <w:rPr>
          <w:rFonts w:ascii="Times New Roman" w:hAnsi="Times New Roman" w:cs="Times New Roman"/>
          <w:b/>
          <w:bCs/>
        </w:rPr>
        <w:t>.</w:t>
      </w:r>
    </w:p>
    <w:p w14:paraId="0440F825" w14:textId="5A8B99D2" w:rsidR="00AF1A23" w:rsidRDefault="003A0A6F" w:rsidP="00501CA0">
      <w:pPr>
        <w:pStyle w:val="Standard"/>
        <w:numPr>
          <w:ilvl w:val="0"/>
          <w:numId w:val="1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B821A8">
        <w:rPr>
          <w:rFonts w:ascii="Times New Roman" w:hAnsi="Times New Roman" w:cs="Times New Roman"/>
          <w:b/>
          <w:bCs/>
        </w:rPr>
        <w:t>Odpowiedzi ustne</w:t>
      </w:r>
      <w:r w:rsidR="00B821A8">
        <w:rPr>
          <w:rFonts w:ascii="Times New Roman" w:hAnsi="Times New Roman" w:cs="Times New Roman"/>
        </w:rPr>
        <w:t xml:space="preserve"> ‒ </w:t>
      </w:r>
      <w:r w:rsidR="00B821A8" w:rsidRPr="00AF1A23">
        <w:rPr>
          <w:rFonts w:ascii="Times New Roman" w:hAnsi="Times New Roman" w:cs="Times New Roman"/>
        </w:rPr>
        <w:t>zagadnienia</w:t>
      </w:r>
      <w:r w:rsidRPr="00AF1A23">
        <w:rPr>
          <w:rFonts w:ascii="Times New Roman" w:hAnsi="Times New Roman" w:cs="Times New Roman"/>
        </w:rPr>
        <w:t xml:space="preserve"> z </w:t>
      </w:r>
      <w:r w:rsidR="00AF1A23">
        <w:rPr>
          <w:rFonts w:ascii="Times New Roman" w:hAnsi="Times New Roman" w:cs="Times New Roman"/>
        </w:rPr>
        <w:t>trzech</w:t>
      </w:r>
      <w:r w:rsidRPr="00AF1A23">
        <w:rPr>
          <w:rFonts w:ascii="Times New Roman" w:hAnsi="Times New Roman" w:cs="Times New Roman"/>
        </w:rPr>
        <w:t xml:space="preserve"> ostatnich lekcji, mogą odbywać się bez zapowiedzi</w:t>
      </w:r>
      <w:r w:rsidR="00AF1A23">
        <w:rPr>
          <w:rFonts w:ascii="Times New Roman" w:hAnsi="Times New Roman" w:cs="Times New Roman"/>
        </w:rPr>
        <w:t>.</w:t>
      </w:r>
    </w:p>
    <w:p w14:paraId="18383E9A" w14:textId="30267E8C" w:rsidR="00665865" w:rsidRDefault="003A0A6F" w:rsidP="00501CA0">
      <w:pPr>
        <w:pStyle w:val="Standard"/>
        <w:numPr>
          <w:ilvl w:val="0"/>
          <w:numId w:val="1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B821A8">
        <w:rPr>
          <w:rFonts w:ascii="Times New Roman" w:hAnsi="Times New Roman" w:cs="Times New Roman"/>
          <w:b/>
          <w:bCs/>
        </w:rPr>
        <w:lastRenderedPageBreak/>
        <w:t>Praca na lekcji</w:t>
      </w:r>
      <w:r w:rsidRPr="00AF1A23">
        <w:rPr>
          <w:rFonts w:ascii="Times New Roman" w:hAnsi="Times New Roman" w:cs="Times New Roman"/>
        </w:rPr>
        <w:t xml:space="preserve"> – bieżący materiał nauczania, ocenie podlegają: aktywność, zaangażowanie, umiejętność pracy samodzielnej lub w zespole.</w:t>
      </w:r>
    </w:p>
    <w:p w14:paraId="4FD1881E" w14:textId="345FB6C6" w:rsidR="00665865" w:rsidRDefault="00665865" w:rsidP="00665865">
      <w:pPr>
        <w:pStyle w:val="Standard"/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</w:p>
    <w:p w14:paraId="56F39588" w14:textId="77777777" w:rsidR="00665865" w:rsidRPr="00665865" w:rsidRDefault="00665865" w:rsidP="00665865">
      <w:pPr>
        <w:pStyle w:val="Standard"/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</w:p>
    <w:p w14:paraId="4F8566C9" w14:textId="7ACA5BF5" w:rsidR="00AF1A23" w:rsidRDefault="003A0A6F" w:rsidP="00AF1A23">
      <w:pPr>
        <w:pStyle w:val="Standard"/>
        <w:numPr>
          <w:ilvl w:val="0"/>
          <w:numId w:val="9"/>
        </w:numPr>
        <w:tabs>
          <w:tab w:val="left" w:pos="9417"/>
        </w:tabs>
        <w:spacing w:before="114" w:after="114" w:line="276" w:lineRule="auto"/>
        <w:rPr>
          <w:rFonts w:ascii="Times New Roman" w:hAnsi="Times New Roman" w:cs="Times New Roman"/>
          <w:b/>
          <w:bCs/>
        </w:rPr>
      </w:pPr>
      <w:r w:rsidRPr="00501CA0">
        <w:rPr>
          <w:rFonts w:ascii="Times New Roman" w:hAnsi="Times New Roman" w:cs="Times New Roman"/>
          <w:b/>
          <w:bCs/>
        </w:rPr>
        <w:t>Ustalenia dotyczące sposobu bieżącego sprawdzania postępów ucznia:</w:t>
      </w:r>
    </w:p>
    <w:p w14:paraId="4036C336" w14:textId="77777777" w:rsidR="00732656" w:rsidRDefault="00732656" w:rsidP="00732656">
      <w:pPr>
        <w:pStyle w:val="Standard"/>
        <w:tabs>
          <w:tab w:val="left" w:pos="9417"/>
        </w:tabs>
        <w:spacing w:before="114" w:after="114" w:line="276" w:lineRule="auto"/>
        <w:ind w:left="720"/>
        <w:rPr>
          <w:rFonts w:ascii="Times New Roman" w:hAnsi="Times New Roman" w:cs="Times New Roman"/>
          <w:b/>
          <w:bCs/>
        </w:rPr>
      </w:pPr>
    </w:p>
    <w:p w14:paraId="1D3525C0" w14:textId="492AE2D9" w:rsidR="00665865" w:rsidRPr="00B821A8" w:rsidRDefault="00780B93" w:rsidP="00B821A8">
      <w:pPr>
        <w:pStyle w:val="Standard"/>
        <w:numPr>
          <w:ilvl w:val="0"/>
          <w:numId w:val="23"/>
        </w:numPr>
        <w:tabs>
          <w:tab w:val="left" w:pos="9417"/>
        </w:tabs>
        <w:spacing w:before="114" w:after="114" w:line="276" w:lineRule="auto"/>
        <w:ind w:left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Prace pisemne</w:t>
      </w:r>
      <w:r w:rsidR="003A0A6F" w:rsidRPr="00B821A8">
        <w:rPr>
          <w:rFonts w:ascii="Times New Roman" w:hAnsi="Times New Roman" w:cs="Times New Roman"/>
          <w:b/>
          <w:bCs/>
        </w:rPr>
        <w:t xml:space="preserve"> </w:t>
      </w:r>
      <w:r w:rsidR="00665865" w:rsidRPr="00B821A8">
        <w:rPr>
          <w:rFonts w:ascii="Times New Roman" w:hAnsi="Times New Roman" w:cs="Times New Roman"/>
          <w:b/>
          <w:bCs/>
        </w:rPr>
        <w:t>:</w:t>
      </w:r>
    </w:p>
    <w:p w14:paraId="259CCFED" w14:textId="351C73E3" w:rsidR="00665865" w:rsidRPr="00665865" w:rsidRDefault="00665865" w:rsidP="00665865">
      <w:pPr>
        <w:pStyle w:val="Standard"/>
        <w:numPr>
          <w:ilvl w:val="0"/>
          <w:numId w:val="2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  <w:b/>
          <w:bCs/>
        </w:rPr>
      </w:pPr>
      <w:r w:rsidRPr="00665865">
        <w:rPr>
          <w:rFonts w:ascii="Times New Roman" w:hAnsi="Times New Roman" w:cs="Times New Roman"/>
        </w:rPr>
        <w:t>s</w:t>
      </w:r>
      <w:r w:rsidR="003A0A6F" w:rsidRPr="00665865">
        <w:rPr>
          <w:rFonts w:ascii="Times New Roman" w:hAnsi="Times New Roman" w:cs="Times New Roman"/>
        </w:rPr>
        <w:t>prawdziany pisemne są obowiązkowe</w:t>
      </w:r>
      <w:r w:rsidR="00CC6D7F">
        <w:rPr>
          <w:rFonts w:ascii="Times New Roman" w:hAnsi="Times New Roman" w:cs="Times New Roman"/>
        </w:rPr>
        <w:t>,</w:t>
      </w:r>
    </w:p>
    <w:p w14:paraId="64FD6DBB" w14:textId="6D8D7E54" w:rsidR="00665865" w:rsidRPr="00665865" w:rsidRDefault="00665865" w:rsidP="00665865">
      <w:pPr>
        <w:pStyle w:val="Standard"/>
        <w:numPr>
          <w:ilvl w:val="0"/>
          <w:numId w:val="2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  <w:b/>
          <w:bCs/>
        </w:rPr>
      </w:pPr>
      <w:r w:rsidRPr="00665865">
        <w:rPr>
          <w:rFonts w:ascii="Times New Roman" w:hAnsi="Times New Roman" w:cs="Times New Roman"/>
        </w:rPr>
        <w:t>u</w:t>
      </w:r>
      <w:r w:rsidR="003A0A6F" w:rsidRPr="00665865">
        <w:rPr>
          <w:rFonts w:ascii="Times New Roman" w:hAnsi="Times New Roman" w:cs="Times New Roman"/>
        </w:rPr>
        <w:t>czeń, który nie był na sprawdzianie, ale jego obecność została usprawiedliwiona, musi przystąpić do niego niezwłocznie, jednak nie później niż 2 tygodnie po powrocie do szkoły</w:t>
      </w:r>
      <w:r w:rsidR="00CC6D7F">
        <w:rPr>
          <w:rFonts w:ascii="Times New Roman" w:hAnsi="Times New Roman" w:cs="Times New Roman"/>
        </w:rPr>
        <w:t>,</w:t>
      </w:r>
    </w:p>
    <w:p w14:paraId="1F4FCF4C" w14:textId="3BB07259" w:rsidR="00665865" w:rsidRPr="00665865" w:rsidRDefault="00665865" w:rsidP="00665865">
      <w:pPr>
        <w:pStyle w:val="Standard"/>
        <w:numPr>
          <w:ilvl w:val="0"/>
          <w:numId w:val="2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</w:t>
      </w:r>
      <w:r w:rsidR="003A0A6F" w:rsidRPr="00665865">
        <w:rPr>
          <w:rFonts w:ascii="Times New Roman" w:hAnsi="Times New Roman" w:cs="Times New Roman"/>
        </w:rPr>
        <w:t>eżeli nieobecność na sprawdzianie jest nieusprawiedliwiona, uczeń przystępuje do niego na pierwszej lekcji po powrocie do szkoły</w:t>
      </w:r>
      <w:r w:rsidR="00CC6D7F">
        <w:rPr>
          <w:rFonts w:ascii="Times New Roman" w:hAnsi="Times New Roman" w:cs="Times New Roman"/>
        </w:rPr>
        <w:t>,</w:t>
      </w:r>
    </w:p>
    <w:p w14:paraId="3BA443C1" w14:textId="54DC37A6" w:rsidR="00DF1202" w:rsidRPr="00665865" w:rsidRDefault="00665865" w:rsidP="00665865">
      <w:pPr>
        <w:pStyle w:val="Standard"/>
        <w:numPr>
          <w:ilvl w:val="0"/>
          <w:numId w:val="22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</w:t>
      </w:r>
      <w:r w:rsidR="003A0A6F" w:rsidRPr="00665865">
        <w:rPr>
          <w:rFonts w:ascii="Times New Roman" w:hAnsi="Times New Roman" w:cs="Times New Roman"/>
        </w:rPr>
        <w:t>czeń ma obowiązek poprawić sprawdzian, z którego otrzymał ocenę niedostateczną.</w:t>
      </w:r>
    </w:p>
    <w:p w14:paraId="3BA443C2" w14:textId="79BF73C3" w:rsidR="00DF1202" w:rsidRPr="00501CA0" w:rsidRDefault="003A0A6F" w:rsidP="00665865">
      <w:pPr>
        <w:pStyle w:val="Standard"/>
        <w:spacing w:before="114" w:after="114" w:line="276" w:lineRule="auto"/>
        <w:ind w:left="1418" w:right="140"/>
        <w:rPr>
          <w:rFonts w:ascii="Times New Roman" w:hAnsi="Times New Roman" w:cs="Times New Roman"/>
          <w:u w:val="single"/>
        </w:rPr>
      </w:pPr>
      <w:r w:rsidRPr="00501CA0">
        <w:rPr>
          <w:rFonts w:ascii="Times New Roman" w:hAnsi="Times New Roman" w:cs="Times New Roman"/>
          <w:u w:val="single"/>
        </w:rPr>
        <w:t>Sposób oceniania sprawdzianów:</w:t>
      </w:r>
    </w:p>
    <w:p w14:paraId="3BA443C3" w14:textId="7D276D6E" w:rsidR="00DF1202" w:rsidRPr="00501CA0" w:rsidRDefault="003A0A6F" w:rsidP="00CC6D7F">
      <w:pPr>
        <w:pStyle w:val="Standard"/>
        <w:tabs>
          <w:tab w:val="left" w:pos="3402"/>
        </w:tabs>
        <w:spacing w:before="114" w:after="114" w:line="276" w:lineRule="auto"/>
        <w:ind w:left="1418" w:right="140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0</w:t>
      </w:r>
      <w:r w:rsidR="00E824E8">
        <w:rPr>
          <w:rFonts w:ascii="Times New Roman" w:hAnsi="Times New Roman" w:cs="Times New Roman"/>
        </w:rPr>
        <w:softHyphen/>
      </w:r>
      <w:r w:rsidR="00425C96">
        <w:rPr>
          <w:rFonts w:ascii="Times New Roman" w:hAnsi="Times New Roman" w:cs="Times New Roman"/>
        </w:rPr>
        <w:t xml:space="preserve"> – </w:t>
      </w:r>
      <w:r w:rsidRPr="00501CA0">
        <w:rPr>
          <w:rFonts w:ascii="Times New Roman" w:hAnsi="Times New Roman" w:cs="Times New Roman"/>
        </w:rPr>
        <w:t>29%</w:t>
      </w:r>
      <w:r w:rsidR="00CC6D7F">
        <w:rPr>
          <w:rFonts w:ascii="Times New Roman" w:hAnsi="Times New Roman" w:cs="Times New Roman"/>
        </w:rPr>
        <w:t xml:space="preserve"> ‒ </w:t>
      </w:r>
      <w:r w:rsidRPr="00501CA0">
        <w:rPr>
          <w:rFonts w:ascii="Times New Roman" w:hAnsi="Times New Roman" w:cs="Times New Roman"/>
        </w:rPr>
        <w:t>niedostateczny</w:t>
      </w:r>
      <w:r w:rsidR="00CC6D7F">
        <w:rPr>
          <w:rFonts w:ascii="Times New Roman" w:hAnsi="Times New Roman" w:cs="Times New Roman"/>
        </w:rPr>
        <w:tab/>
      </w:r>
      <w:r w:rsidR="00CC6D7F">
        <w:rPr>
          <w:rFonts w:ascii="Times New Roman" w:hAnsi="Times New Roman" w:cs="Times New Roman"/>
        </w:rPr>
        <w:tab/>
      </w:r>
    </w:p>
    <w:p w14:paraId="3BA443C4" w14:textId="243E1132" w:rsidR="00DF1202" w:rsidRPr="00501CA0" w:rsidRDefault="003A0A6F" w:rsidP="00CC6D7F">
      <w:pPr>
        <w:pStyle w:val="Standard"/>
        <w:spacing w:before="114" w:after="114" w:line="276" w:lineRule="auto"/>
        <w:ind w:left="1418" w:right="140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30 – 49%</w:t>
      </w:r>
      <w:r w:rsidR="00CC6D7F">
        <w:rPr>
          <w:rFonts w:ascii="Times New Roman" w:hAnsi="Times New Roman" w:cs="Times New Roman"/>
        </w:rPr>
        <w:t xml:space="preserve"> ‒ </w:t>
      </w:r>
      <w:r w:rsidRPr="00501CA0">
        <w:rPr>
          <w:rFonts w:ascii="Times New Roman" w:hAnsi="Times New Roman" w:cs="Times New Roman"/>
        </w:rPr>
        <w:t>dopuszczający</w:t>
      </w:r>
    </w:p>
    <w:p w14:paraId="3BA443C5" w14:textId="77777777" w:rsidR="00DF1202" w:rsidRPr="00501CA0" w:rsidRDefault="003A0A6F" w:rsidP="00CC6D7F">
      <w:pPr>
        <w:pStyle w:val="Standard"/>
        <w:spacing w:before="114" w:after="114" w:line="276" w:lineRule="auto"/>
        <w:ind w:left="1418" w:right="140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50 – 74% – dostateczny</w:t>
      </w:r>
    </w:p>
    <w:p w14:paraId="3BA443C6" w14:textId="77777777" w:rsidR="00DF1202" w:rsidRPr="00501CA0" w:rsidRDefault="003A0A6F" w:rsidP="00CC6D7F">
      <w:pPr>
        <w:pStyle w:val="Standard"/>
        <w:spacing w:before="114" w:after="114" w:line="276" w:lineRule="auto"/>
        <w:ind w:left="1418" w:right="140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75 – 89% – dobry</w:t>
      </w:r>
    </w:p>
    <w:p w14:paraId="3BA443C7" w14:textId="77777777" w:rsidR="00DF1202" w:rsidRPr="00501CA0" w:rsidRDefault="003A0A6F" w:rsidP="00CC6D7F">
      <w:pPr>
        <w:pStyle w:val="Standard"/>
        <w:spacing w:before="114" w:after="114" w:line="276" w:lineRule="auto"/>
        <w:ind w:left="1418" w:right="140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90 – 97% – bardzo dobry</w:t>
      </w:r>
    </w:p>
    <w:p w14:paraId="31DEB2B2" w14:textId="3D8376BF" w:rsidR="00CC6D7F" w:rsidRDefault="003A0A6F" w:rsidP="00CC6D7F">
      <w:pPr>
        <w:pStyle w:val="Standard"/>
        <w:spacing w:before="114" w:after="114" w:line="276" w:lineRule="auto"/>
        <w:ind w:left="1418" w:right="140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98 -100% – celujący</w:t>
      </w:r>
    </w:p>
    <w:p w14:paraId="01A19F03" w14:textId="77777777" w:rsidR="00CC6D7F" w:rsidRPr="00B821A8" w:rsidRDefault="003A0A6F" w:rsidP="00445238">
      <w:pPr>
        <w:pStyle w:val="Standard"/>
        <w:numPr>
          <w:ilvl w:val="0"/>
          <w:numId w:val="23"/>
        </w:numPr>
        <w:spacing w:before="114" w:after="114" w:line="276" w:lineRule="auto"/>
        <w:ind w:right="140"/>
        <w:rPr>
          <w:rFonts w:ascii="Times New Roman" w:hAnsi="Times New Roman" w:cs="Times New Roman"/>
          <w:b/>
          <w:bCs/>
        </w:rPr>
      </w:pPr>
      <w:r w:rsidRPr="00B821A8">
        <w:rPr>
          <w:rFonts w:ascii="Times New Roman" w:hAnsi="Times New Roman" w:cs="Times New Roman"/>
          <w:b/>
          <w:bCs/>
        </w:rPr>
        <w:t>Kartkówki</w:t>
      </w:r>
      <w:r w:rsidR="00CC6D7F" w:rsidRPr="00B821A8">
        <w:rPr>
          <w:rFonts w:ascii="Times New Roman" w:hAnsi="Times New Roman" w:cs="Times New Roman"/>
          <w:b/>
          <w:bCs/>
        </w:rPr>
        <w:t>:</w:t>
      </w:r>
    </w:p>
    <w:p w14:paraId="3F8872C4" w14:textId="4F115D50" w:rsidR="00CC6D7F" w:rsidRDefault="003A0A6F" w:rsidP="00CC6D7F">
      <w:pPr>
        <w:pStyle w:val="Standard"/>
        <w:numPr>
          <w:ilvl w:val="0"/>
          <w:numId w:val="24"/>
        </w:numPr>
        <w:spacing w:before="114" w:after="114" w:line="276" w:lineRule="auto"/>
        <w:ind w:right="140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nieobecność ucznia na kartkówce zobowiązuje go do zaliczenia materiału, może to odbyć się w formie pisemnej lub ustnej.</w:t>
      </w:r>
    </w:p>
    <w:p w14:paraId="652D5F51" w14:textId="78560F0C" w:rsidR="00780B93" w:rsidRDefault="00780B93" w:rsidP="00780B9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780B93">
        <w:rPr>
          <w:rFonts w:ascii="Times New Roman" w:hAnsi="Times New Roman" w:cs="Times New Roman"/>
          <w:b/>
          <w:bCs/>
          <w:szCs w:val="24"/>
        </w:rPr>
        <w:t>Prace domowe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br/>
      </w:r>
    </w:p>
    <w:p w14:paraId="22C66C88" w14:textId="0ED95C87" w:rsidR="00780B93" w:rsidRDefault="0055700C" w:rsidP="00780B9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prace domowe mogą być sprawdzane wszystkim </w:t>
      </w:r>
      <w:r w:rsidR="00C30885">
        <w:rPr>
          <w:rFonts w:ascii="Times New Roman" w:hAnsi="Times New Roman" w:cs="Times New Roman"/>
          <w:szCs w:val="24"/>
        </w:rPr>
        <w:t>uczniom</w:t>
      </w:r>
      <w:r>
        <w:rPr>
          <w:rFonts w:ascii="Times New Roman" w:hAnsi="Times New Roman" w:cs="Times New Roman"/>
          <w:szCs w:val="24"/>
        </w:rPr>
        <w:t xml:space="preserve"> albo wybiórczo. Nie każda praca </w:t>
      </w:r>
      <w:r w:rsidR="00C30885">
        <w:rPr>
          <w:rFonts w:ascii="Times New Roman" w:hAnsi="Times New Roman" w:cs="Times New Roman"/>
          <w:szCs w:val="24"/>
        </w:rPr>
        <w:t>domowa sprawdzana jest oceniana.</w:t>
      </w:r>
    </w:p>
    <w:p w14:paraId="25CFD50F" w14:textId="77777777" w:rsidR="002A3D22" w:rsidRDefault="002A3D22" w:rsidP="002A3D22">
      <w:pPr>
        <w:pStyle w:val="Standard"/>
        <w:numPr>
          <w:ilvl w:val="0"/>
          <w:numId w:val="24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01CA0">
        <w:rPr>
          <w:rFonts w:ascii="Times New Roman" w:hAnsi="Times New Roman" w:cs="Times New Roman"/>
        </w:rPr>
        <w:t xml:space="preserve">czeń jest zobowiązany ją wykonać. </w:t>
      </w:r>
    </w:p>
    <w:p w14:paraId="312D5EF1" w14:textId="109171BF" w:rsidR="002A3D22" w:rsidRDefault="002A3D22" w:rsidP="002A3D22">
      <w:pPr>
        <w:pStyle w:val="Standard"/>
        <w:numPr>
          <w:ilvl w:val="0"/>
          <w:numId w:val="24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501CA0">
        <w:rPr>
          <w:rFonts w:ascii="Times New Roman" w:hAnsi="Times New Roman" w:cs="Times New Roman"/>
        </w:rPr>
        <w:t xml:space="preserve">eśli </w:t>
      </w:r>
      <w:r>
        <w:rPr>
          <w:rFonts w:ascii="Times New Roman" w:hAnsi="Times New Roman" w:cs="Times New Roman"/>
        </w:rPr>
        <w:t>odda pracę</w:t>
      </w:r>
      <w:r w:rsidRPr="00501CA0">
        <w:rPr>
          <w:rFonts w:ascii="Times New Roman" w:hAnsi="Times New Roman" w:cs="Times New Roman"/>
        </w:rPr>
        <w:t xml:space="preserve"> po wyznaczonym terminie</w:t>
      </w:r>
      <w:r>
        <w:rPr>
          <w:rFonts w:ascii="Times New Roman" w:hAnsi="Times New Roman" w:cs="Times New Roman"/>
        </w:rPr>
        <w:t xml:space="preserve"> z przyczyn od ucznia zależnych ,</w:t>
      </w:r>
      <w:r w:rsidRPr="00501CA0">
        <w:rPr>
          <w:rFonts w:ascii="Times New Roman" w:hAnsi="Times New Roman" w:cs="Times New Roman"/>
        </w:rPr>
        <w:t xml:space="preserve"> ocena będzie obniżona o jeden stopień.</w:t>
      </w:r>
    </w:p>
    <w:p w14:paraId="43BF5C51" w14:textId="77777777" w:rsidR="002A3D22" w:rsidRPr="00780B93" w:rsidRDefault="002A3D22" w:rsidP="002A3D22">
      <w:pPr>
        <w:pStyle w:val="Akapitzlist"/>
        <w:ind w:left="1860"/>
        <w:rPr>
          <w:rFonts w:ascii="Times New Roman" w:hAnsi="Times New Roman" w:cs="Times New Roman"/>
          <w:szCs w:val="24"/>
        </w:rPr>
      </w:pPr>
    </w:p>
    <w:p w14:paraId="5A9FA6E0" w14:textId="4C732172" w:rsidR="00C30885" w:rsidRPr="00C30885" w:rsidRDefault="00780B93" w:rsidP="00C30885">
      <w:pPr>
        <w:pStyle w:val="Standard"/>
        <w:numPr>
          <w:ilvl w:val="0"/>
          <w:numId w:val="23"/>
        </w:numPr>
        <w:spacing w:before="114" w:after="114" w:line="276" w:lineRule="auto"/>
        <w:ind w:right="140"/>
        <w:jc w:val="both"/>
        <w:rPr>
          <w:rFonts w:ascii="Times New Roman" w:hAnsi="Times New Roman" w:cs="Times New Roman"/>
          <w:b/>
          <w:bCs/>
        </w:rPr>
      </w:pPr>
      <w:r w:rsidRPr="00780B93">
        <w:rPr>
          <w:rFonts w:ascii="Times New Roman" w:hAnsi="Times New Roman" w:cs="Times New Roman"/>
          <w:b/>
          <w:bCs/>
        </w:rPr>
        <w:t>Modlitwy i pieśni: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4921D25" w14:textId="77D6F52B" w:rsidR="00780B93" w:rsidRDefault="00AE51A3" w:rsidP="00780B93">
      <w:pPr>
        <w:pStyle w:val="Standard"/>
        <w:numPr>
          <w:ilvl w:val="0"/>
          <w:numId w:val="24"/>
        </w:numPr>
        <w:spacing w:before="114" w:after="114" w:line="276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80B93">
        <w:rPr>
          <w:rFonts w:ascii="Times New Roman" w:hAnsi="Times New Roman" w:cs="Times New Roman"/>
        </w:rPr>
        <w:t xml:space="preserve">czeń oceniany jest za znajomość tekstu modlitw </w:t>
      </w:r>
      <w:r>
        <w:rPr>
          <w:rFonts w:ascii="Times New Roman" w:hAnsi="Times New Roman" w:cs="Times New Roman"/>
        </w:rPr>
        <w:t>oraz pieśni – umiejętność śpiewu nie jest wymagana, jeśli uczeń tej zdolności nie posiada.</w:t>
      </w:r>
    </w:p>
    <w:p w14:paraId="0C885BE6" w14:textId="6D07E4BB" w:rsidR="00C30885" w:rsidRDefault="00C30885" w:rsidP="00780B93">
      <w:pPr>
        <w:pStyle w:val="Standard"/>
        <w:numPr>
          <w:ilvl w:val="0"/>
          <w:numId w:val="24"/>
        </w:numPr>
        <w:spacing w:before="114" w:after="114" w:line="276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zaliczenie powyższych odbywa się w ustalonym wcześniej terminie, adekwatnym do poziomu trudności przyswojenia danej modlitwy czy pieśni.</w:t>
      </w:r>
    </w:p>
    <w:p w14:paraId="62DEBC50" w14:textId="15EB35F0" w:rsidR="00732656" w:rsidRDefault="00732656" w:rsidP="00732656">
      <w:pPr>
        <w:pStyle w:val="Standard"/>
        <w:spacing w:before="114" w:after="114" w:line="276" w:lineRule="auto"/>
        <w:ind w:right="140"/>
        <w:jc w:val="both"/>
        <w:rPr>
          <w:rFonts w:ascii="Times New Roman" w:hAnsi="Times New Roman" w:cs="Times New Roman"/>
        </w:rPr>
      </w:pPr>
    </w:p>
    <w:p w14:paraId="7B80E8BD" w14:textId="77777777" w:rsidR="00732656" w:rsidRDefault="00732656" w:rsidP="00732656">
      <w:pPr>
        <w:pStyle w:val="Standard"/>
        <w:spacing w:before="114" w:after="114" w:line="276" w:lineRule="auto"/>
        <w:ind w:right="140"/>
        <w:jc w:val="both"/>
        <w:rPr>
          <w:rFonts w:ascii="Times New Roman" w:hAnsi="Times New Roman" w:cs="Times New Roman"/>
        </w:rPr>
      </w:pPr>
    </w:p>
    <w:p w14:paraId="27083228" w14:textId="2FD67860" w:rsidR="00AE51A3" w:rsidRPr="00AE51A3" w:rsidRDefault="00AE51A3" w:rsidP="00AE51A3">
      <w:pPr>
        <w:pStyle w:val="Standard"/>
        <w:numPr>
          <w:ilvl w:val="0"/>
          <w:numId w:val="23"/>
        </w:numPr>
        <w:spacing w:before="114" w:after="114" w:line="276" w:lineRule="auto"/>
        <w:ind w:right="140"/>
        <w:jc w:val="both"/>
        <w:rPr>
          <w:rFonts w:ascii="Times New Roman" w:hAnsi="Times New Roman" w:cs="Times New Roman"/>
          <w:b/>
          <w:bCs/>
        </w:rPr>
      </w:pPr>
      <w:r w:rsidRPr="00AE51A3">
        <w:rPr>
          <w:rFonts w:ascii="Times New Roman" w:hAnsi="Times New Roman" w:cs="Times New Roman"/>
          <w:b/>
          <w:bCs/>
        </w:rPr>
        <w:t>Zeszyt ucznia:</w:t>
      </w:r>
    </w:p>
    <w:p w14:paraId="51D4D84F" w14:textId="1C3F17C7" w:rsidR="00AE51A3" w:rsidRDefault="00AE51A3" w:rsidP="00AE51A3">
      <w:pPr>
        <w:pStyle w:val="Standard"/>
        <w:numPr>
          <w:ilvl w:val="0"/>
          <w:numId w:val="24"/>
        </w:numPr>
        <w:spacing w:before="114" w:after="114" w:line="276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zobowiązany jest do</w:t>
      </w:r>
      <w:r w:rsidR="008B5A69">
        <w:rPr>
          <w:rFonts w:ascii="Times New Roman" w:hAnsi="Times New Roman" w:cs="Times New Roman"/>
        </w:rPr>
        <w:t xml:space="preserve"> </w:t>
      </w:r>
      <w:r w:rsidR="00E6528B">
        <w:rPr>
          <w:rFonts w:ascii="Times New Roman" w:hAnsi="Times New Roman" w:cs="Times New Roman"/>
        </w:rPr>
        <w:t>systematycznego prowadzenia</w:t>
      </w:r>
      <w:r>
        <w:rPr>
          <w:rFonts w:ascii="Times New Roman" w:hAnsi="Times New Roman" w:cs="Times New Roman"/>
        </w:rPr>
        <w:t xml:space="preserve"> zeszytu</w:t>
      </w:r>
      <w:r w:rsidR="008B5A69">
        <w:rPr>
          <w:rFonts w:ascii="Times New Roman" w:hAnsi="Times New Roman" w:cs="Times New Roman"/>
        </w:rPr>
        <w:t xml:space="preserve"> z należytym poczuciem estetyki graficznej i ortograficznej</w:t>
      </w:r>
      <w:r w:rsidR="00E6528B">
        <w:rPr>
          <w:rFonts w:ascii="Times New Roman" w:hAnsi="Times New Roman" w:cs="Times New Roman"/>
        </w:rPr>
        <w:t>. Zeszyt sprawdzany jest raz w semestrze i podlega ocenie nauczyciela</w:t>
      </w:r>
      <w:r w:rsidR="009A31F7">
        <w:rPr>
          <w:rFonts w:ascii="Times New Roman" w:hAnsi="Times New Roman" w:cs="Times New Roman"/>
        </w:rPr>
        <w:t xml:space="preserve">, gdzie dominującym kryterium jest </w:t>
      </w:r>
      <w:r w:rsidR="00596C54">
        <w:rPr>
          <w:rFonts w:ascii="Times New Roman" w:hAnsi="Times New Roman" w:cs="Times New Roman"/>
        </w:rPr>
        <w:t>kompletność treści.</w:t>
      </w:r>
    </w:p>
    <w:p w14:paraId="020073F8" w14:textId="444C1D56" w:rsidR="0055700C" w:rsidRPr="0055700C" w:rsidRDefault="0055700C" w:rsidP="0055700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bCs/>
          <w:szCs w:val="24"/>
        </w:rPr>
      </w:pPr>
      <w:r w:rsidRPr="0055700C">
        <w:rPr>
          <w:rFonts w:ascii="Times New Roman" w:hAnsi="Times New Roman" w:cs="Times New Roman"/>
          <w:b/>
          <w:bCs/>
          <w:szCs w:val="24"/>
        </w:rPr>
        <w:t>Prace dodatkowe, plakaty, plansze</w:t>
      </w:r>
      <w:r w:rsidR="00732656">
        <w:rPr>
          <w:rFonts w:ascii="Times New Roman" w:hAnsi="Times New Roman" w:cs="Times New Roman"/>
          <w:b/>
          <w:bCs/>
          <w:szCs w:val="24"/>
        </w:rPr>
        <w:t xml:space="preserve"> itp.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p w14:paraId="3B7FF49B" w14:textId="46BD682C" w:rsidR="0055700C" w:rsidRDefault="00C30885" w:rsidP="0055700C">
      <w:pPr>
        <w:pStyle w:val="Standard"/>
        <w:numPr>
          <w:ilvl w:val="0"/>
          <w:numId w:val="24"/>
        </w:numPr>
        <w:spacing w:before="114" w:after="114" w:line="276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 to głównie działania uczniów pragnących </w:t>
      </w:r>
      <w:r w:rsidR="002A3D22">
        <w:rPr>
          <w:rFonts w:ascii="Times New Roman" w:hAnsi="Times New Roman" w:cs="Times New Roman"/>
        </w:rPr>
        <w:t>ustabilizować lub podwyższyć ocenę śródroczną</w:t>
      </w:r>
      <w:r w:rsidR="00732656">
        <w:rPr>
          <w:rFonts w:ascii="Times New Roman" w:hAnsi="Times New Roman" w:cs="Times New Roman"/>
        </w:rPr>
        <w:t xml:space="preserve"> </w:t>
      </w:r>
      <w:r w:rsidR="002A3D22">
        <w:rPr>
          <w:rFonts w:ascii="Times New Roman" w:hAnsi="Times New Roman" w:cs="Times New Roman"/>
        </w:rPr>
        <w:t>bądź roczną.</w:t>
      </w:r>
    </w:p>
    <w:p w14:paraId="6C194B68" w14:textId="3D803E4F" w:rsidR="002A3D22" w:rsidRPr="00780B93" w:rsidRDefault="002A3D22" w:rsidP="0055700C">
      <w:pPr>
        <w:pStyle w:val="Standard"/>
        <w:numPr>
          <w:ilvl w:val="0"/>
          <w:numId w:val="24"/>
        </w:numPr>
        <w:spacing w:before="114" w:after="114" w:line="276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ocenie podlega poprawność treści, sposób wykonania i szacowany </w:t>
      </w:r>
      <w:r w:rsidR="00732656">
        <w:rPr>
          <w:rFonts w:ascii="Times New Roman" w:hAnsi="Times New Roman" w:cs="Times New Roman"/>
        </w:rPr>
        <w:t>trud włożony w przygotowanie niniejszej pracy, plakatu, planszy itp.</w:t>
      </w:r>
    </w:p>
    <w:p w14:paraId="3BA443CA" w14:textId="3ACDC924" w:rsidR="00DF1202" w:rsidRPr="00B821A8" w:rsidRDefault="003A0A6F" w:rsidP="00445238">
      <w:pPr>
        <w:pStyle w:val="Standard"/>
        <w:numPr>
          <w:ilvl w:val="0"/>
          <w:numId w:val="23"/>
        </w:numPr>
        <w:tabs>
          <w:tab w:val="left" w:pos="9417"/>
        </w:tabs>
        <w:spacing w:before="114" w:after="114" w:line="276" w:lineRule="auto"/>
        <w:rPr>
          <w:rFonts w:ascii="Times New Roman" w:hAnsi="Times New Roman" w:cs="Times New Roman"/>
          <w:b/>
          <w:bCs/>
        </w:rPr>
      </w:pPr>
      <w:r w:rsidRPr="00B821A8">
        <w:rPr>
          <w:rFonts w:ascii="Times New Roman" w:hAnsi="Times New Roman" w:cs="Times New Roman"/>
          <w:b/>
          <w:bCs/>
        </w:rPr>
        <w:t>Odpowiedzi ustne</w:t>
      </w:r>
      <w:r w:rsidR="00445238" w:rsidRPr="00B821A8">
        <w:rPr>
          <w:rFonts w:ascii="Times New Roman" w:hAnsi="Times New Roman" w:cs="Times New Roman"/>
          <w:b/>
          <w:bCs/>
        </w:rPr>
        <w:t>:</w:t>
      </w:r>
    </w:p>
    <w:p w14:paraId="4D74B812" w14:textId="77777777" w:rsidR="00CC6D7F" w:rsidRDefault="003A0A6F" w:rsidP="00CC6D7F">
      <w:pPr>
        <w:pStyle w:val="Standard"/>
        <w:numPr>
          <w:ilvl w:val="0"/>
          <w:numId w:val="24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przy odpowiedzi ustnej nauczyciel przekazuje informację zwrotną uzasadniającą ocenę</w:t>
      </w:r>
      <w:r w:rsidR="00CC6D7F">
        <w:rPr>
          <w:rFonts w:ascii="Times New Roman" w:hAnsi="Times New Roman" w:cs="Times New Roman"/>
        </w:rPr>
        <w:t>,</w:t>
      </w:r>
    </w:p>
    <w:p w14:paraId="3BA443CC" w14:textId="03A0E7EE" w:rsidR="00DF1202" w:rsidRPr="00CC6D7F" w:rsidRDefault="003A0A6F" w:rsidP="00CC6D7F">
      <w:pPr>
        <w:pStyle w:val="Standard"/>
        <w:numPr>
          <w:ilvl w:val="0"/>
          <w:numId w:val="24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CC6D7F">
        <w:rPr>
          <w:rFonts w:ascii="Times New Roman" w:hAnsi="Times New Roman" w:cs="Times New Roman"/>
        </w:rPr>
        <w:t>przy odpowiedzi ustnej nauczyciel zadaje 6 pytań. Ilość poprawnych</w:t>
      </w:r>
      <w:r w:rsidR="00CC6D7F">
        <w:rPr>
          <w:rFonts w:ascii="Times New Roman" w:hAnsi="Times New Roman" w:cs="Times New Roman"/>
        </w:rPr>
        <w:t xml:space="preserve"> </w:t>
      </w:r>
      <w:r w:rsidRPr="00CC6D7F">
        <w:rPr>
          <w:rFonts w:ascii="Times New Roman" w:hAnsi="Times New Roman" w:cs="Times New Roman"/>
        </w:rPr>
        <w:t>odpowiedzi określa ocenę:</w:t>
      </w:r>
    </w:p>
    <w:p w14:paraId="3BA443CD" w14:textId="78AA8713" w:rsidR="00DF1202" w:rsidRPr="00501CA0" w:rsidRDefault="003A0A6F" w:rsidP="00314BB6">
      <w:pPr>
        <w:pStyle w:val="Standard"/>
        <w:tabs>
          <w:tab w:val="left" w:pos="9417"/>
        </w:tabs>
        <w:spacing w:before="114" w:after="114" w:line="276" w:lineRule="auto"/>
        <w:ind w:left="1860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6</w:t>
      </w:r>
      <w:r w:rsidR="00314BB6">
        <w:rPr>
          <w:rFonts w:ascii="Times New Roman" w:hAnsi="Times New Roman" w:cs="Times New Roman"/>
        </w:rPr>
        <w:t xml:space="preserve"> ‒ </w:t>
      </w:r>
      <w:r w:rsidRPr="00501CA0">
        <w:rPr>
          <w:rFonts w:ascii="Times New Roman" w:hAnsi="Times New Roman" w:cs="Times New Roman"/>
        </w:rPr>
        <w:t>cel</w:t>
      </w:r>
      <w:r w:rsidR="00314BB6">
        <w:rPr>
          <w:rFonts w:ascii="Times New Roman" w:hAnsi="Times New Roman" w:cs="Times New Roman"/>
        </w:rPr>
        <w:t xml:space="preserve">.  </w:t>
      </w:r>
      <w:r w:rsidRPr="00501CA0">
        <w:rPr>
          <w:rFonts w:ascii="Times New Roman" w:hAnsi="Times New Roman" w:cs="Times New Roman"/>
        </w:rPr>
        <w:t>5 – bdb</w:t>
      </w:r>
      <w:r w:rsidR="00314BB6">
        <w:rPr>
          <w:rFonts w:ascii="Times New Roman" w:hAnsi="Times New Roman" w:cs="Times New Roman"/>
        </w:rPr>
        <w:t xml:space="preserve">.  </w:t>
      </w:r>
      <w:r w:rsidRPr="00501CA0">
        <w:rPr>
          <w:rFonts w:ascii="Times New Roman" w:hAnsi="Times New Roman" w:cs="Times New Roman"/>
        </w:rPr>
        <w:t xml:space="preserve">4 – </w:t>
      </w:r>
      <w:proofErr w:type="spellStart"/>
      <w:r w:rsidRPr="00501CA0">
        <w:rPr>
          <w:rFonts w:ascii="Times New Roman" w:hAnsi="Times New Roman" w:cs="Times New Roman"/>
        </w:rPr>
        <w:t>db</w:t>
      </w:r>
      <w:proofErr w:type="spellEnd"/>
      <w:r w:rsidR="00314BB6">
        <w:rPr>
          <w:rFonts w:ascii="Times New Roman" w:hAnsi="Times New Roman" w:cs="Times New Roman"/>
        </w:rPr>
        <w:t xml:space="preserve">.  </w:t>
      </w:r>
      <w:r w:rsidRPr="00501CA0">
        <w:rPr>
          <w:rFonts w:ascii="Times New Roman" w:hAnsi="Times New Roman" w:cs="Times New Roman"/>
        </w:rPr>
        <w:t xml:space="preserve">3 – </w:t>
      </w:r>
      <w:proofErr w:type="spellStart"/>
      <w:r w:rsidRPr="00501CA0">
        <w:rPr>
          <w:rFonts w:ascii="Times New Roman" w:hAnsi="Times New Roman" w:cs="Times New Roman"/>
        </w:rPr>
        <w:t>dst</w:t>
      </w:r>
      <w:proofErr w:type="spellEnd"/>
      <w:r w:rsidR="00314BB6">
        <w:rPr>
          <w:rFonts w:ascii="Times New Roman" w:hAnsi="Times New Roman" w:cs="Times New Roman"/>
        </w:rPr>
        <w:t xml:space="preserve">.  </w:t>
      </w:r>
      <w:r w:rsidRPr="00501CA0">
        <w:rPr>
          <w:rFonts w:ascii="Times New Roman" w:hAnsi="Times New Roman" w:cs="Times New Roman"/>
        </w:rPr>
        <w:t xml:space="preserve">2 – </w:t>
      </w:r>
      <w:proofErr w:type="spellStart"/>
      <w:r w:rsidRPr="00501CA0">
        <w:rPr>
          <w:rFonts w:ascii="Times New Roman" w:hAnsi="Times New Roman" w:cs="Times New Roman"/>
        </w:rPr>
        <w:t>dp</w:t>
      </w:r>
      <w:proofErr w:type="spellEnd"/>
      <w:r w:rsidR="00314BB6">
        <w:rPr>
          <w:rFonts w:ascii="Times New Roman" w:hAnsi="Times New Roman" w:cs="Times New Roman"/>
        </w:rPr>
        <w:t xml:space="preserve">.  </w:t>
      </w:r>
      <w:r w:rsidRPr="00501CA0">
        <w:rPr>
          <w:rFonts w:ascii="Times New Roman" w:hAnsi="Times New Roman" w:cs="Times New Roman"/>
        </w:rPr>
        <w:t xml:space="preserve">1 – </w:t>
      </w:r>
      <w:proofErr w:type="spellStart"/>
      <w:r w:rsidRPr="00501CA0">
        <w:rPr>
          <w:rFonts w:ascii="Times New Roman" w:hAnsi="Times New Roman" w:cs="Times New Roman"/>
        </w:rPr>
        <w:t>n</w:t>
      </w:r>
      <w:r w:rsidR="00314BB6">
        <w:rPr>
          <w:rFonts w:ascii="Times New Roman" w:hAnsi="Times New Roman" w:cs="Times New Roman"/>
        </w:rPr>
        <w:t>d</w:t>
      </w:r>
      <w:r w:rsidRPr="00501CA0">
        <w:rPr>
          <w:rFonts w:ascii="Times New Roman" w:hAnsi="Times New Roman" w:cs="Times New Roman"/>
        </w:rPr>
        <w:t>st</w:t>
      </w:r>
      <w:proofErr w:type="spellEnd"/>
      <w:r w:rsidRPr="00501CA0">
        <w:rPr>
          <w:rFonts w:ascii="Times New Roman" w:hAnsi="Times New Roman" w:cs="Times New Roman"/>
        </w:rPr>
        <w:t>.</w:t>
      </w:r>
    </w:p>
    <w:p w14:paraId="13F55A82" w14:textId="77777777" w:rsidR="00445238" w:rsidRPr="00314BB6" w:rsidRDefault="003A0A6F" w:rsidP="00445238">
      <w:pPr>
        <w:pStyle w:val="Standard"/>
        <w:numPr>
          <w:ilvl w:val="0"/>
          <w:numId w:val="23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  <w:b/>
          <w:bCs/>
        </w:rPr>
      </w:pPr>
      <w:r w:rsidRPr="00314BB6">
        <w:rPr>
          <w:rFonts w:ascii="Times New Roman" w:hAnsi="Times New Roman" w:cs="Times New Roman"/>
          <w:b/>
          <w:bCs/>
        </w:rPr>
        <w:t>Praca na lekcji</w:t>
      </w:r>
      <w:r w:rsidR="00445238" w:rsidRPr="00314BB6">
        <w:rPr>
          <w:rFonts w:ascii="Times New Roman" w:hAnsi="Times New Roman" w:cs="Times New Roman"/>
          <w:b/>
          <w:bCs/>
        </w:rPr>
        <w:t>:</w:t>
      </w:r>
    </w:p>
    <w:p w14:paraId="28271A24" w14:textId="77777777" w:rsidR="00445238" w:rsidRDefault="003A0A6F" w:rsidP="00445238">
      <w:pPr>
        <w:pStyle w:val="Standard"/>
        <w:numPr>
          <w:ilvl w:val="0"/>
          <w:numId w:val="26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445238">
        <w:rPr>
          <w:rFonts w:ascii="Times New Roman" w:hAnsi="Times New Roman" w:cs="Times New Roman"/>
        </w:rPr>
        <w:t xml:space="preserve">uczeń może </w:t>
      </w:r>
      <w:r w:rsidR="00445238">
        <w:rPr>
          <w:rFonts w:ascii="Times New Roman" w:hAnsi="Times New Roman" w:cs="Times New Roman"/>
        </w:rPr>
        <w:t xml:space="preserve">za aktywny udział w lekcji może </w:t>
      </w:r>
      <w:r w:rsidRPr="00445238">
        <w:rPr>
          <w:rFonts w:ascii="Times New Roman" w:hAnsi="Times New Roman" w:cs="Times New Roman"/>
        </w:rPr>
        <w:t>otrzymać</w:t>
      </w:r>
      <w:r w:rsidR="00445238">
        <w:rPr>
          <w:rFonts w:ascii="Times New Roman" w:hAnsi="Times New Roman" w:cs="Times New Roman"/>
        </w:rPr>
        <w:t>:</w:t>
      </w:r>
      <w:r w:rsidRPr="00445238">
        <w:rPr>
          <w:rFonts w:ascii="Times New Roman" w:hAnsi="Times New Roman" w:cs="Times New Roman"/>
        </w:rPr>
        <w:t xml:space="preserve"> </w:t>
      </w:r>
    </w:p>
    <w:p w14:paraId="2F150722" w14:textId="77777777" w:rsidR="00445238" w:rsidRDefault="003A0A6F" w:rsidP="00445238">
      <w:pPr>
        <w:pStyle w:val="Standard"/>
        <w:numPr>
          <w:ilvl w:val="0"/>
          <w:numId w:val="27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445238">
        <w:rPr>
          <w:rFonts w:ascii="Times New Roman" w:hAnsi="Times New Roman" w:cs="Times New Roman"/>
        </w:rPr>
        <w:t xml:space="preserve">pochwałę ustną nauczyciela, </w:t>
      </w:r>
    </w:p>
    <w:p w14:paraId="4CE2C422" w14:textId="77777777" w:rsidR="00445238" w:rsidRDefault="003A0A6F" w:rsidP="00445238">
      <w:pPr>
        <w:pStyle w:val="Standard"/>
        <w:numPr>
          <w:ilvl w:val="0"/>
          <w:numId w:val="27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445238">
        <w:rPr>
          <w:rFonts w:ascii="Times New Roman" w:hAnsi="Times New Roman" w:cs="Times New Roman"/>
        </w:rPr>
        <w:t xml:space="preserve">brawa od uczniów, </w:t>
      </w:r>
    </w:p>
    <w:p w14:paraId="3BA443CF" w14:textId="41F1FF4A" w:rsidR="00DF1202" w:rsidRDefault="003A0A6F" w:rsidP="00445238">
      <w:pPr>
        <w:pStyle w:val="Standard"/>
        <w:numPr>
          <w:ilvl w:val="0"/>
          <w:numId w:val="27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445238">
        <w:rPr>
          <w:rFonts w:ascii="Times New Roman" w:hAnsi="Times New Roman" w:cs="Times New Roman"/>
        </w:rPr>
        <w:t xml:space="preserve">oraz </w:t>
      </w:r>
      <w:r w:rsidR="00445238">
        <w:rPr>
          <w:rFonts w:ascii="Times New Roman" w:hAnsi="Times New Roman" w:cs="Times New Roman"/>
        </w:rPr>
        <w:t>„</w:t>
      </w:r>
      <w:r w:rsidRPr="00445238">
        <w:rPr>
          <w:rFonts w:ascii="Times New Roman" w:hAnsi="Times New Roman" w:cs="Times New Roman"/>
        </w:rPr>
        <w:t>+</w:t>
      </w:r>
      <w:r w:rsidR="00445238">
        <w:rPr>
          <w:rFonts w:ascii="Times New Roman" w:hAnsi="Times New Roman" w:cs="Times New Roman"/>
        </w:rPr>
        <w:t>”</w:t>
      </w:r>
      <w:r w:rsidRPr="00445238">
        <w:rPr>
          <w:rFonts w:ascii="Times New Roman" w:hAnsi="Times New Roman" w:cs="Times New Roman"/>
        </w:rPr>
        <w:t xml:space="preserve"> (</w:t>
      </w:r>
      <w:r w:rsidR="003F33DC">
        <w:rPr>
          <w:rFonts w:ascii="Times New Roman" w:hAnsi="Times New Roman" w:cs="Times New Roman"/>
        </w:rPr>
        <w:t>6</w:t>
      </w:r>
      <w:r w:rsidR="00445238">
        <w:rPr>
          <w:rFonts w:ascii="Times New Roman" w:hAnsi="Times New Roman" w:cs="Times New Roman"/>
        </w:rPr>
        <w:t xml:space="preserve"> „+</w:t>
      </w:r>
      <w:r w:rsidR="0052058E">
        <w:rPr>
          <w:rFonts w:ascii="Times New Roman" w:hAnsi="Times New Roman" w:cs="Times New Roman"/>
        </w:rPr>
        <w:t>” są</w:t>
      </w:r>
      <w:r w:rsidRPr="00445238">
        <w:rPr>
          <w:rFonts w:ascii="Times New Roman" w:hAnsi="Times New Roman" w:cs="Times New Roman"/>
        </w:rPr>
        <w:t xml:space="preserve"> równoważne ocenie celującej).</w:t>
      </w:r>
    </w:p>
    <w:p w14:paraId="56D2CAB3" w14:textId="77777777" w:rsidR="00B821A8" w:rsidRPr="00445238" w:rsidRDefault="00B821A8" w:rsidP="00B821A8">
      <w:pPr>
        <w:pStyle w:val="Standard"/>
        <w:tabs>
          <w:tab w:val="left" w:pos="9417"/>
        </w:tabs>
        <w:spacing w:before="114" w:after="114" w:line="276" w:lineRule="auto"/>
        <w:ind w:left="2519"/>
        <w:jc w:val="both"/>
        <w:rPr>
          <w:rFonts w:ascii="Times New Roman" w:hAnsi="Times New Roman" w:cs="Times New Roman"/>
        </w:rPr>
      </w:pPr>
    </w:p>
    <w:p w14:paraId="71FD6AD0" w14:textId="3B206FE9" w:rsidR="0052058E" w:rsidRPr="00314BB6" w:rsidRDefault="0052058E" w:rsidP="0052058E">
      <w:pPr>
        <w:pStyle w:val="Standard"/>
        <w:numPr>
          <w:ilvl w:val="0"/>
          <w:numId w:val="23"/>
        </w:numPr>
        <w:tabs>
          <w:tab w:val="left" w:pos="9417"/>
        </w:tabs>
        <w:spacing w:before="114" w:after="114" w:line="276" w:lineRule="auto"/>
        <w:rPr>
          <w:rFonts w:ascii="Times New Roman" w:hAnsi="Times New Roman" w:cs="Times New Roman"/>
          <w:b/>
          <w:bCs/>
        </w:rPr>
      </w:pPr>
      <w:r w:rsidRPr="00314BB6">
        <w:rPr>
          <w:rFonts w:ascii="Times New Roman" w:hAnsi="Times New Roman" w:cs="Times New Roman"/>
          <w:b/>
          <w:bCs/>
        </w:rPr>
        <w:t>K</w:t>
      </w:r>
      <w:r w:rsidR="003A0A6F" w:rsidRPr="00314BB6">
        <w:rPr>
          <w:rFonts w:ascii="Times New Roman" w:hAnsi="Times New Roman" w:cs="Times New Roman"/>
          <w:b/>
          <w:bCs/>
        </w:rPr>
        <w:t>onkurs przedmiotowy</w:t>
      </w:r>
      <w:r w:rsidRPr="00314BB6">
        <w:rPr>
          <w:rFonts w:ascii="Times New Roman" w:hAnsi="Times New Roman" w:cs="Times New Roman"/>
          <w:b/>
          <w:bCs/>
        </w:rPr>
        <w:t>:</w:t>
      </w:r>
    </w:p>
    <w:p w14:paraId="123CA206" w14:textId="241020D8" w:rsidR="0052058E" w:rsidRDefault="0052058E" w:rsidP="00B821A8">
      <w:pPr>
        <w:pStyle w:val="Standard"/>
        <w:numPr>
          <w:ilvl w:val="0"/>
          <w:numId w:val="26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udział uczeń </w:t>
      </w:r>
      <w:r w:rsidR="003A0A6F" w:rsidRPr="00501CA0">
        <w:rPr>
          <w:rFonts w:ascii="Times New Roman" w:hAnsi="Times New Roman" w:cs="Times New Roman"/>
        </w:rPr>
        <w:t>otrzymuje pochwałę</w:t>
      </w:r>
      <w:r>
        <w:rPr>
          <w:rFonts w:ascii="Times New Roman" w:hAnsi="Times New Roman" w:cs="Times New Roman"/>
        </w:rPr>
        <w:t>,</w:t>
      </w:r>
    </w:p>
    <w:p w14:paraId="3C314BEE" w14:textId="19C8D53D" w:rsidR="0052058E" w:rsidRDefault="0052058E" w:rsidP="00B821A8">
      <w:pPr>
        <w:pStyle w:val="Standard"/>
        <w:numPr>
          <w:ilvl w:val="0"/>
          <w:numId w:val="26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A0A6F" w:rsidRPr="00501CA0">
        <w:rPr>
          <w:rFonts w:ascii="Times New Roman" w:hAnsi="Times New Roman" w:cs="Times New Roman"/>
        </w:rPr>
        <w:t xml:space="preserve">a zwycięstwo lub duże osiągnięcie, cząstkową ocenę celującą. </w:t>
      </w:r>
    </w:p>
    <w:p w14:paraId="3BA443D0" w14:textId="6E43C55D" w:rsidR="00DF1202" w:rsidRDefault="0052058E" w:rsidP="00B821A8">
      <w:pPr>
        <w:pStyle w:val="Standard"/>
        <w:numPr>
          <w:ilvl w:val="0"/>
          <w:numId w:val="26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A0A6F" w:rsidRPr="00501CA0">
        <w:rPr>
          <w:rFonts w:ascii="Times New Roman" w:hAnsi="Times New Roman" w:cs="Times New Roman"/>
        </w:rPr>
        <w:t>eśli jest laureatem konkursu diecezjalnego ocenę celującą na semestr.</w:t>
      </w:r>
    </w:p>
    <w:p w14:paraId="38F771DA" w14:textId="682BDE65" w:rsidR="00CD1EFE" w:rsidRPr="002134DF" w:rsidRDefault="002134DF" w:rsidP="002134DF">
      <w:pPr>
        <w:pStyle w:val="Standard"/>
        <w:numPr>
          <w:ilvl w:val="0"/>
          <w:numId w:val="23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Formy pracy podlegające ocenie podczas nauki zdalnej.</w:t>
      </w:r>
    </w:p>
    <w:p w14:paraId="75FFBCFA" w14:textId="0F873363" w:rsidR="002134DF" w:rsidRDefault="002134DF" w:rsidP="002134DF">
      <w:pPr>
        <w:pStyle w:val="Standard"/>
        <w:numPr>
          <w:ilvl w:val="0"/>
          <w:numId w:val="33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Aktywność ucznia poprzez :</w:t>
      </w:r>
    </w:p>
    <w:p w14:paraId="50CB2665" w14:textId="6F3696D2" w:rsidR="002134DF" w:rsidRDefault="002134DF" w:rsidP="002134DF">
      <w:pPr>
        <w:pStyle w:val="Standard"/>
        <w:tabs>
          <w:tab w:val="left" w:pos="9417"/>
        </w:tabs>
        <w:spacing w:before="114" w:after="114" w:line="276" w:lineRule="auto"/>
        <w:ind w:left="17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Logowanie i udział w lekcji online</w:t>
      </w:r>
    </w:p>
    <w:p w14:paraId="5525F5B0" w14:textId="27B384E6" w:rsidR="00732656" w:rsidRPr="00501CA0" w:rsidRDefault="002134DF" w:rsidP="00184C12">
      <w:pPr>
        <w:pStyle w:val="Standard"/>
        <w:tabs>
          <w:tab w:val="left" w:pos="9417"/>
        </w:tabs>
        <w:spacing w:before="114" w:after="114" w:line="276" w:lineRule="auto"/>
        <w:ind w:left="17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zadanych prac</w:t>
      </w:r>
      <w:r w:rsidR="00184C12">
        <w:rPr>
          <w:rFonts w:ascii="Times New Roman" w:hAnsi="Times New Roman" w:cs="Times New Roman"/>
        </w:rPr>
        <w:t xml:space="preserve"> i odesłanie w wyznaczonym terminie</w:t>
      </w:r>
    </w:p>
    <w:p w14:paraId="3BA443D1" w14:textId="22651E16" w:rsidR="00DF1202" w:rsidRPr="0052058E" w:rsidRDefault="003A0A6F" w:rsidP="0052058E">
      <w:pPr>
        <w:pStyle w:val="Standard"/>
        <w:numPr>
          <w:ilvl w:val="0"/>
          <w:numId w:val="9"/>
        </w:numPr>
        <w:tabs>
          <w:tab w:val="left" w:pos="9417"/>
        </w:tabs>
        <w:spacing w:before="114" w:after="114" w:line="276" w:lineRule="auto"/>
        <w:rPr>
          <w:rFonts w:ascii="Times New Roman" w:hAnsi="Times New Roman" w:cs="Times New Roman"/>
          <w:b/>
          <w:bCs/>
        </w:rPr>
      </w:pPr>
      <w:r w:rsidRPr="0052058E">
        <w:rPr>
          <w:rFonts w:ascii="Times New Roman" w:hAnsi="Times New Roman" w:cs="Times New Roman"/>
          <w:b/>
          <w:bCs/>
        </w:rPr>
        <w:t>Sprawdzenie i ocenienie sumujące postępy ucznia</w:t>
      </w:r>
      <w:r w:rsidR="00E66EB0">
        <w:rPr>
          <w:rFonts w:ascii="Times New Roman" w:hAnsi="Times New Roman" w:cs="Times New Roman"/>
          <w:b/>
          <w:bCs/>
        </w:rPr>
        <w:t>:</w:t>
      </w:r>
    </w:p>
    <w:p w14:paraId="3BA443D2" w14:textId="77777777" w:rsidR="00DF1202" w:rsidRPr="00501CA0" w:rsidRDefault="003A0A6F" w:rsidP="00314BB6">
      <w:pPr>
        <w:pStyle w:val="Standard"/>
        <w:numPr>
          <w:ilvl w:val="0"/>
          <w:numId w:val="31"/>
        </w:numPr>
        <w:tabs>
          <w:tab w:val="left" w:pos="9417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lastRenderedPageBreak/>
        <w:t>Uczeń otrzymuje za swoje osiągnięcia ocenę śródroczną i roczną. Nauczyciel wystawia ją na podstawie wagi ocen cząstkowych za wszystkie formy aktywności.</w:t>
      </w:r>
    </w:p>
    <w:p w14:paraId="3BA443D3" w14:textId="104483E4" w:rsidR="00DF1202" w:rsidRPr="00314BB6" w:rsidRDefault="003A0A6F" w:rsidP="00E66EB0">
      <w:pPr>
        <w:pStyle w:val="Standard"/>
        <w:numPr>
          <w:ilvl w:val="0"/>
          <w:numId w:val="31"/>
        </w:numPr>
        <w:tabs>
          <w:tab w:val="left" w:pos="9417"/>
        </w:tabs>
        <w:spacing w:before="114" w:after="114" w:line="276" w:lineRule="auto"/>
        <w:rPr>
          <w:rFonts w:ascii="Times New Roman" w:hAnsi="Times New Roman" w:cs="Times New Roman"/>
        </w:rPr>
      </w:pPr>
      <w:r w:rsidRPr="00501CA0">
        <w:rPr>
          <w:rFonts w:ascii="Times New Roman" w:hAnsi="Times New Roman" w:cs="Times New Roman"/>
        </w:rPr>
        <w:t>Terminy powiadomienia o</w:t>
      </w:r>
      <w:r w:rsidR="00314BB6">
        <w:rPr>
          <w:rFonts w:ascii="Times New Roman" w:hAnsi="Times New Roman" w:cs="Times New Roman"/>
        </w:rPr>
        <w:t xml:space="preserve"> </w:t>
      </w:r>
      <w:r w:rsidRPr="00314BB6">
        <w:rPr>
          <w:rFonts w:ascii="Times New Roman" w:hAnsi="Times New Roman" w:cs="Times New Roman"/>
        </w:rPr>
        <w:t xml:space="preserve">zagrożeniu oceną </w:t>
      </w:r>
      <w:r w:rsidR="00E66EB0" w:rsidRPr="00314BB6">
        <w:rPr>
          <w:rFonts w:ascii="Times New Roman" w:hAnsi="Times New Roman" w:cs="Times New Roman"/>
        </w:rPr>
        <w:t>niedostateczną</w:t>
      </w:r>
      <w:r w:rsidR="00314BB6">
        <w:rPr>
          <w:rFonts w:ascii="Times New Roman" w:hAnsi="Times New Roman" w:cs="Times New Roman"/>
        </w:rPr>
        <w:t xml:space="preserve"> oraz</w:t>
      </w:r>
      <w:r w:rsidR="00E66EB0" w:rsidRPr="00314BB6">
        <w:rPr>
          <w:rFonts w:ascii="Times New Roman" w:hAnsi="Times New Roman" w:cs="Times New Roman"/>
        </w:rPr>
        <w:t xml:space="preserve"> </w:t>
      </w:r>
      <w:r w:rsidRPr="00314BB6">
        <w:rPr>
          <w:rFonts w:ascii="Times New Roman" w:hAnsi="Times New Roman" w:cs="Times New Roman"/>
        </w:rPr>
        <w:t>proponowan</w:t>
      </w:r>
      <w:r w:rsidR="00E66EB0" w:rsidRPr="00314BB6">
        <w:rPr>
          <w:rFonts w:ascii="Times New Roman" w:hAnsi="Times New Roman" w:cs="Times New Roman"/>
        </w:rPr>
        <w:t xml:space="preserve">ych ocenach, śródrocznej </w:t>
      </w:r>
      <w:r w:rsidRPr="00314BB6">
        <w:rPr>
          <w:rFonts w:ascii="Times New Roman" w:hAnsi="Times New Roman" w:cs="Times New Roman"/>
        </w:rPr>
        <w:t xml:space="preserve">i </w:t>
      </w:r>
      <w:proofErr w:type="spellStart"/>
      <w:r w:rsidRPr="00314BB6">
        <w:rPr>
          <w:rFonts w:ascii="Times New Roman" w:hAnsi="Times New Roman" w:cs="Times New Roman"/>
        </w:rPr>
        <w:t>końc</w:t>
      </w:r>
      <w:r w:rsidR="00E66EB0" w:rsidRPr="00314BB6">
        <w:rPr>
          <w:rFonts w:ascii="Times New Roman" w:hAnsi="Times New Roman" w:cs="Times New Roman"/>
        </w:rPr>
        <w:t>oworocznej</w:t>
      </w:r>
      <w:proofErr w:type="spellEnd"/>
      <w:r w:rsidR="00314BB6">
        <w:rPr>
          <w:rFonts w:ascii="Times New Roman" w:hAnsi="Times New Roman" w:cs="Times New Roman"/>
        </w:rPr>
        <w:t xml:space="preserve">, </w:t>
      </w:r>
      <w:r w:rsidRPr="00314BB6">
        <w:rPr>
          <w:rFonts w:ascii="Times New Roman" w:hAnsi="Times New Roman" w:cs="Times New Roman"/>
        </w:rPr>
        <w:t>podane</w:t>
      </w:r>
      <w:r w:rsidR="00E66EB0" w:rsidRPr="00314BB6">
        <w:rPr>
          <w:rFonts w:ascii="Times New Roman" w:hAnsi="Times New Roman" w:cs="Times New Roman"/>
        </w:rPr>
        <w:t xml:space="preserve"> są</w:t>
      </w:r>
      <w:r w:rsidRPr="00314BB6">
        <w:rPr>
          <w:rFonts w:ascii="Times New Roman" w:hAnsi="Times New Roman" w:cs="Times New Roman"/>
        </w:rPr>
        <w:t xml:space="preserve"> w Wewnątrzszkolnym Systemie Oceniania</w:t>
      </w:r>
      <w:r w:rsidR="00E66EB0" w:rsidRPr="00314BB6">
        <w:rPr>
          <w:rFonts w:ascii="Times New Roman" w:hAnsi="Times New Roman" w:cs="Times New Roman"/>
        </w:rPr>
        <w:t>.</w:t>
      </w:r>
    </w:p>
    <w:p w14:paraId="2083E69B" w14:textId="19331742" w:rsidR="00B821A8" w:rsidRPr="00330C25" w:rsidRDefault="00B821A8" w:rsidP="00330C25">
      <w:pPr>
        <w:pStyle w:val="Standard"/>
        <w:numPr>
          <w:ilvl w:val="0"/>
          <w:numId w:val="32"/>
        </w:numPr>
        <w:tabs>
          <w:tab w:val="left" w:pos="9417"/>
        </w:tabs>
        <w:spacing w:before="114" w:after="114" w:line="276" w:lineRule="auto"/>
        <w:rPr>
          <w:rFonts w:ascii="Times New Roman" w:hAnsi="Times New Roman" w:cs="Times New Roman"/>
          <w:b/>
          <w:bCs/>
        </w:rPr>
      </w:pPr>
      <w:r w:rsidRPr="00330C25">
        <w:rPr>
          <w:rFonts w:ascii="Times New Roman" w:hAnsi="Times New Roman" w:cs="Times New Roman"/>
          <w:b/>
          <w:bCs/>
        </w:rPr>
        <w:t>Wag</w:t>
      </w:r>
      <w:r w:rsidR="00314BB6" w:rsidRPr="00330C25">
        <w:rPr>
          <w:rFonts w:ascii="Times New Roman" w:hAnsi="Times New Roman" w:cs="Times New Roman"/>
          <w:b/>
          <w:bCs/>
        </w:rPr>
        <w:t>i</w:t>
      </w:r>
      <w:r w:rsidRPr="00330C25">
        <w:rPr>
          <w:rFonts w:ascii="Times New Roman" w:hAnsi="Times New Roman" w:cs="Times New Roman"/>
          <w:b/>
          <w:bCs/>
        </w:rPr>
        <w:t xml:space="preserve"> ocen</w:t>
      </w:r>
      <w:r w:rsidR="00330C25" w:rsidRPr="00330C25">
        <w:rPr>
          <w:rFonts w:ascii="Times New Roman" w:hAnsi="Times New Roman" w:cs="Times New Roman"/>
          <w:b/>
          <w:bCs/>
        </w:rPr>
        <w:t>:</w:t>
      </w:r>
    </w:p>
    <w:p w14:paraId="7F329183" w14:textId="7DB6F5F8" w:rsidR="00B821A8" w:rsidRPr="00B821A8" w:rsidRDefault="00B821A8" w:rsidP="009777E8">
      <w:pPr>
        <w:pStyle w:val="Standard"/>
        <w:tabs>
          <w:tab w:val="left" w:pos="993"/>
        </w:tabs>
        <w:spacing w:before="114" w:after="114" w:line="276" w:lineRule="auto"/>
        <w:ind w:left="709" w:right="-1"/>
        <w:jc w:val="both"/>
        <w:rPr>
          <w:rFonts w:ascii="Times New Roman" w:hAnsi="Times New Roman" w:cs="Times New Roman"/>
        </w:rPr>
      </w:pPr>
      <w:r w:rsidRPr="00B821A8">
        <w:rPr>
          <w:rFonts w:ascii="Times New Roman" w:hAnsi="Times New Roman" w:cs="Times New Roman"/>
        </w:rPr>
        <w:t>Sprawdzian</w:t>
      </w:r>
      <w:r w:rsidR="00330C25">
        <w:rPr>
          <w:rFonts w:ascii="Times New Roman" w:hAnsi="Times New Roman" w:cs="Times New Roman"/>
        </w:rPr>
        <w:t xml:space="preserve"> ‒ </w:t>
      </w:r>
      <w:r w:rsidRPr="00B821A8">
        <w:rPr>
          <w:rFonts w:ascii="Times New Roman" w:hAnsi="Times New Roman" w:cs="Times New Roman"/>
        </w:rPr>
        <w:t>0,5</w:t>
      </w:r>
    </w:p>
    <w:p w14:paraId="52053A30" w14:textId="300445CC" w:rsidR="00B821A8" w:rsidRPr="00B821A8" w:rsidRDefault="00B821A8" w:rsidP="009777E8">
      <w:pPr>
        <w:pStyle w:val="Standard"/>
        <w:tabs>
          <w:tab w:val="left" w:pos="567"/>
          <w:tab w:val="left" w:pos="993"/>
          <w:tab w:val="left" w:pos="9417"/>
        </w:tabs>
        <w:spacing w:before="114" w:after="114" w:line="276" w:lineRule="auto"/>
        <w:ind w:left="709" w:right="-1"/>
        <w:jc w:val="both"/>
        <w:rPr>
          <w:rFonts w:ascii="Times New Roman" w:hAnsi="Times New Roman" w:cs="Times New Roman"/>
        </w:rPr>
      </w:pPr>
      <w:r w:rsidRPr="00B821A8">
        <w:rPr>
          <w:rFonts w:ascii="Times New Roman" w:hAnsi="Times New Roman" w:cs="Times New Roman"/>
        </w:rPr>
        <w:t>Odpowiedź ustna i pisemna kartkówka – 0,</w:t>
      </w:r>
      <w:r w:rsidR="003F33DC">
        <w:rPr>
          <w:rFonts w:ascii="Times New Roman" w:hAnsi="Times New Roman" w:cs="Times New Roman"/>
        </w:rPr>
        <w:t>3</w:t>
      </w:r>
    </w:p>
    <w:p w14:paraId="2D9616FC" w14:textId="7CF0A4AA" w:rsidR="00B821A8" w:rsidRPr="00B821A8" w:rsidRDefault="00B821A8" w:rsidP="009777E8">
      <w:pPr>
        <w:pStyle w:val="Standard"/>
        <w:tabs>
          <w:tab w:val="left" w:pos="567"/>
          <w:tab w:val="left" w:pos="993"/>
          <w:tab w:val="left" w:pos="9417"/>
        </w:tabs>
        <w:spacing w:before="114" w:after="114" w:line="276" w:lineRule="auto"/>
        <w:ind w:left="709" w:right="-1"/>
        <w:jc w:val="both"/>
        <w:rPr>
          <w:rFonts w:ascii="Times New Roman" w:hAnsi="Times New Roman" w:cs="Times New Roman"/>
        </w:rPr>
      </w:pPr>
      <w:r w:rsidRPr="00B821A8">
        <w:rPr>
          <w:rFonts w:ascii="Times New Roman" w:hAnsi="Times New Roman" w:cs="Times New Roman"/>
        </w:rPr>
        <w:t>Praca domowa, zeszyt</w:t>
      </w:r>
      <w:r w:rsidR="00330C25">
        <w:rPr>
          <w:rFonts w:ascii="Times New Roman" w:hAnsi="Times New Roman" w:cs="Times New Roman"/>
        </w:rPr>
        <w:t xml:space="preserve"> ‒ </w:t>
      </w:r>
      <w:r w:rsidRPr="00B821A8">
        <w:rPr>
          <w:rFonts w:ascii="Times New Roman" w:hAnsi="Times New Roman" w:cs="Times New Roman"/>
        </w:rPr>
        <w:t>0,2</w:t>
      </w:r>
    </w:p>
    <w:p w14:paraId="71FC8953" w14:textId="77777777" w:rsidR="00B821A8" w:rsidRPr="00B821A8" w:rsidRDefault="00B821A8" w:rsidP="009777E8">
      <w:pPr>
        <w:pStyle w:val="Standard"/>
        <w:tabs>
          <w:tab w:val="left" w:pos="567"/>
          <w:tab w:val="left" w:pos="993"/>
          <w:tab w:val="left" w:pos="9417"/>
        </w:tabs>
        <w:spacing w:before="114" w:after="114" w:line="276" w:lineRule="auto"/>
        <w:ind w:left="709" w:right="-1"/>
        <w:jc w:val="both"/>
        <w:rPr>
          <w:rFonts w:ascii="Times New Roman" w:hAnsi="Times New Roman" w:cs="Times New Roman"/>
        </w:rPr>
      </w:pPr>
      <w:r w:rsidRPr="00B821A8">
        <w:rPr>
          <w:rFonts w:ascii="Times New Roman" w:hAnsi="Times New Roman" w:cs="Times New Roman"/>
        </w:rPr>
        <w:t>Aktywność – 0,1</w:t>
      </w:r>
    </w:p>
    <w:p w14:paraId="002D35CF" w14:textId="0319680F" w:rsidR="00B821A8" w:rsidRPr="00B821A8" w:rsidRDefault="00B821A8" w:rsidP="00330C25">
      <w:pPr>
        <w:pStyle w:val="Standard"/>
        <w:tabs>
          <w:tab w:val="left" w:pos="567"/>
          <w:tab w:val="left" w:pos="993"/>
          <w:tab w:val="left" w:pos="9417"/>
        </w:tabs>
        <w:spacing w:before="114" w:after="114" w:line="276" w:lineRule="auto"/>
        <w:ind w:left="709" w:right="-1"/>
        <w:rPr>
          <w:rFonts w:ascii="Times New Roman" w:hAnsi="Times New Roman" w:cs="Times New Roman"/>
        </w:rPr>
      </w:pPr>
      <w:r w:rsidRPr="00B821A8">
        <w:rPr>
          <w:rFonts w:ascii="Times New Roman" w:hAnsi="Times New Roman" w:cs="Times New Roman"/>
        </w:rPr>
        <w:t>Konkurs – 0,</w:t>
      </w:r>
      <w:r w:rsidR="00E72F44">
        <w:rPr>
          <w:rFonts w:ascii="Times New Roman" w:hAnsi="Times New Roman" w:cs="Times New Roman"/>
        </w:rPr>
        <w:t>8</w:t>
      </w:r>
      <w:bookmarkStart w:id="0" w:name="_GoBack"/>
      <w:bookmarkEnd w:id="0"/>
    </w:p>
    <w:p w14:paraId="0545FB8B" w14:textId="04DD8DB6" w:rsidR="00B821A8" w:rsidRPr="00330C25" w:rsidRDefault="00451F93" w:rsidP="00330C25">
      <w:pPr>
        <w:pStyle w:val="Standard"/>
        <w:numPr>
          <w:ilvl w:val="0"/>
          <w:numId w:val="32"/>
        </w:numPr>
        <w:tabs>
          <w:tab w:val="left" w:pos="9417"/>
        </w:tabs>
        <w:spacing w:before="114" w:after="114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Ocena semestralna i </w:t>
      </w:r>
      <w:proofErr w:type="spellStart"/>
      <w:r>
        <w:rPr>
          <w:rFonts w:ascii="Times New Roman" w:hAnsi="Times New Roman" w:cs="Times New Roman"/>
          <w:b/>
          <w:bCs/>
        </w:rPr>
        <w:t>końcoworoczna</w:t>
      </w:r>
      <w:proofErr w:type="spellEnd"/>
    </w:p>
    <w:p w14:paraId="7F27FA71" w14:textId="38E5EB14" w:rsidR="00330C25" w:rsidRDefault="00451F93" w:rsidP="00451F93">
      <w:pPr>
        <w:pStyle w:val="Standard"/>
        <w:tabs>
          <w:tab w:val="left" w:pos="9417"/>
        </w:tabs>
        <w:spacing w:before="114" w:after="114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Klasyfikacji śródrocznej i rocznej/końcowej dokonuje się na podstawie ocen cząstkowych, przy czym większe znaczenie ma ocena ze sprawdzianów i prac klasowych. W drugiej kolejności są odpowiedzi ustne i kartkówki. Pozostałe oceny mają charakter wspomagający. </w:t>
      </w:r>
      <w:r w:rsidR="00B821A8" w:rsidRPr="00B821A8">
        <w:rPr>
          <w:rFonts w:ascii="Times New Roman" w:hAnsi="Times New Roman" w:cs="Times New Roman"/>
        </w:rPr>
        <w:t xml:space="preserve">            </w:t>
      </w:r>
    </w:p>
    <w:p w14:paraId="3BA443D4" w14:textId="5D43CB4C" w:rsidR="00DF1202" w:rsidRPr="00501CA0" w:rsidRDefault="00451F93" w:rsidP="009777E8">
      <w:pPr>
        <w:pStyle w:val="Standard"/>
        <w:tabs>
          <w:tab w:val="left" w:pos="709"/>
        </w:tabs>
        <w:spacing w:before="114" w:after="114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BA443D5" w14:textId="77777777" w:rsidR="00DF1202" w:rsidRDefault="00DF1202" w:rsidP="00501CA0">
      <w:pPr>
        <w:pStyle w:val="Standard"/>
        <w:tabs>
          <w:tab w:val="left" w:pos="9417"/>
        </w:tabs>
        <w:spacing w:before="114" w:after="114" w:line="276" w:lineRule="auto"/>
      </w:pPr>
    </w:p>
    <w:p w14:paraId="0C097F13" w14:textId="77777777" w:rsidR="006B76C1" w:rsidRDefault="006B76C1" w:rsidP="00501CA0">
      <w:pPr>
        <w:pStyle w:val="Standard"/>
        <w:tabs>
          <w:tab w:val="left" w:pos="9417"/>
        </w:tabs>
        <w:spacing w:before="114" w:after="114" w:line="276" w:lineRule="auto"/>
      </w:pPr>
      <w:r>
        <w:t xml:space="preserve">                                                                                                                  </w:t>
      </w:r>
    </w:p>
    <w:p w14:paraId="7417810C" w14:textId="77777777" w:rsidR="006B76C1" w:rsidRDefault="006B76C1" w:rsidP="00501CA0">
      <w:pPr>
        <w:pStyle w:val="Standard"/>
        <w:tabs>
          <w:tab w:val="left" w:pos="9417"/>
        </w:tabs>
        <w:spacing w:before="114" w:after="114" w:line="276" w:lineRule="auto"/>
      </w:pPr>
    </w:p>
    <w:p w14:paraId="3226705A" w14:textId="699A84A2" w:rsidR="006B76C1" w:rsidRDefault="006B76C1" w:rsidP="006B76C1">
      <w:pPr>
        <w:pStyle w:val="Standard"/>
        <w:tabs>
          <w:tab w:val="right" w:pos="9356"/>
          <w:tab w:val="left" w:pos="9498"/>
        </w:tabs>
        <w:spacing w:before="114" w:after="114" w:line="276" w:lineRule="auto"/>
      </w:pPr>
      <w:r>
        <w:t xml:space="preserve">                                                                                                                </w:t>
      </w:r>
      <w:r>
        <w:tab/>
        <w:t>Sporząd</w:t>
      </w:r>
      <w:r w:rsidR="00CD1EFE">
        <w:t>zili:</w:t>
      </w:r>
      <w:r>
        <w:t xml:space="preserve"> </w:t>
      </w:r>
    </w:p>
    <w:p w14:paraId="3BA443D7" w14:textId="7F3F2753" w:rsidR="00DF1202" w:rsidRDefault="006B76C1" w:rsidP="006B76C1">
      <w:pPr>
        <w:pStyle w:val="Standard"/>
        <w:tabs>
          <w:tab w:val="right" w:pos="9356"/>
        </w:tabs>
        <w:spacing w:before="114" w:after="114" w:line="276" w:lineRule="auto"/>
      </w:pPr>
      <w:r>
        <w:tab/>
      </w:r>
      <w:r w:rsidR="00F42361">
        <w:t>Małgorzata Sowińska</w:t>
      </w:r>
      <w:r w:rsidR="00CD1EFE">
        <w:t xml:space="preserve"> i Rafał Szymański</w:t>
      </w:r>
    </w:p>
    <w:p w14:paraId="76518324" w14:textId="3020E3DB" w:rsidR="00CD1EFE" w:rsidRDefault="00CD1EFE" w:rsidP="006B76C1">
      <w:pPr>
        <w:pStyle w:val="Standard"/>
        <w:tabs>
          <w:tab w:val="right" w:pos="9356"/>
        </w:tabs>
        <w:spacing w:before="114" w:after="114" w:line="276" w:lineRule="auto"/>
      </w:pPr>
    </w:p>
    <w:p w14:paraId="78D2120F" w14:textId="12CB2B76" w:rsidR="00CD1EFE" w:rsidRDefault="00CD1EFE" w:rsidP="006B76C1">
      <w:pPr>
        <w:pStyle w:val="Standard"/>
        <w:tabs>
          <w:tab w:val="right" w:pos="9356"/>
        </w:tabs>
        <w:spacing w:before="114" w:after="114" w:line="276" w:lineRule="auto"/>
      </w:pPr>
      <w:r>
        <w:t xml:space="preserve">                                                                                                                  </w:t>
      </w:r>
    </w:p>
    <w:p w14:paraId="3BA443D8" w14:textId="77777777" w:rsidR="00DF1202" w:rsidRDefault="00DF1202" w:rsidP="00501CA0">
      <w:pPr>
        <w:pStyle w:val="Standard"/>
        <w:tabs>
          <w:tab w:val="left" w:pos="9417"/>
        </w:tabs>
        <w:spacing w:before="114" w:after="114" w:line="276" w:lineRule="auto"/>
      </w:pPr>
    </w:p>
    <w:sectPr w:rsidR="00DF12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41E7" w14:textId="77777777" w:rsidR="00474717" w:rsidRDefault="00474717">
      <w:r>
        <w:separator/>
      </w:r>
    </w:p>
  </w:endnote>
  <w:endnote w:type="continuationSeparator" w:id="0">
    <w:p w14:paraId="704D6B74" w14:textId="77777777" w:rsidR="00474717" w:rsidRDefault="0047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7E10" w14:textId="77777777" w:rsidR="00474717" w:rsidRDefault="00474717">
      <w:r>
        <w:rPr>
          <w:color w:val="000000"/>
        </w:rPr>
        <w:separator/>
      </w:r>
    </w:p>
  </w:footnote>
  <w:footnote w:type="continuationSeparator" w:id="0">
    <w:p w14:paraId="5DB9CFCF" w14:textId="77777777" w:rsidR="00474717" w:rsidRDefault="0047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F3"/>
    <w:multiLevelType w:val="hybridMultilevel"/>
    <w:tmpl w:val="2C786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7351E"/>
    <w:multiLevelType w:val="hybridMultilevel"/>
    <w:tmpl w:val="0C2AEC80"/>
    <w:lvl w:ilvl="0" w:tplc="45761EE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4955"/>
    <w:multiLevelType w:val="hybridMultilevel"/>
    <w:tmpl w:val="FD52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4D3C"/>
    <w:multiLevelType w:val="hybridMultilevel"/>
    <w:tmpl w:val="5EFE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05310"/>
    <w:multiLevelType w:val="hybridMultilevel"/>
    <w:tmpl w:val="AF9C6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39C"/>
    <w:multiLevelType w:val="hybridMultilevel"/>
    <w:tmpl w:val="CDD042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45131"/>
    <w:multiLevelType w:val="hybridMultilevel"/>
    <w:tmpl w:val="29AE4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80BF0"/>
    <w:multiLevelType w:val="hybridMultilevel"/>
    <w:tmpl w:val="6122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7637"/>
    <w:multiLevelType w:val="hybridMultilevel"/>
    <w:tmpl w:val="67A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68A9"/>
    <w:multiLevelType w:val="hybridMultilevel"/>
    <w:tmpl w:val="C7C45F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9274B9"/>
    <w:multiLevelType w:val="hybridMultilevel"/>
    <w:tmpl w:val="3C38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A02F6"/>
    <w:multiLevelType w:val="hybridMultilevel"/>
    <w:tmpl w:val="8B9A287A"/>
    <w:lvl w:ilvl="0" w:tplc="0415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2" w15:restartNumberingAfterBreak="0">
    <w:nsid w:val="1AF56B14"/>
    <w:multiLevelType w:val="hybridMultilevel"/>
    <w:tmpl w:val="6CC08836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3" w15:restartNumberingAfterBreak="0">
    <w:nsid w:val="1C3F5F20"/>
    <w:multiLevelType w:val="hybridMultilevel"/>
    <w:tmpl w:val="660A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11A2D"/>
    <w:multiLevelType w:val="hybridMultilevel"/>
    <w:tmpl w:val="46E2DED0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5" w15:restartNumberingAfterBreak="0">
    <w:nsid w:val="2BE23E6B"/>
    <w:multiLevelType w:val="hybridMultilevel"/>
    <w:tmpl w:val="3B08EC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842F2"/>
    <w:multiLevelType w:val="hybridMultilevel"/>
    <w:tmpl w:val="168A1F08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7" w15:restartNumberingAfterBreak="0">
    <w:nsid w:val="2E152A7F"/>
    <w:multiLevelType w:val="hybridMultilevel"/>
    <w:tmpl w:val="EC680F94"/>
    <w:lvl w:ilvl="0" w:tplc="00BA4DF2">
      <w:start w:val="1"/>
      <w:numFmt w:val="decimal"/>
      <w:lvlText w:val="%1."/>
      <w:lvlJc w:val="left"/>
      <w:pPr>
        <w:ind w:left="107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 w15:restartNumberingAfterBreak="0">
    <w:nsid w:val="317D3A81"/>
    <w:multiLevelType w:val="hybridMultilevel"/>
    <w:tmpl w:val="6ED08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63B2A"/>
    <w:multiLevelType w:val="hybridMultilevel"/>
    <w:tmpl w:val="FB4C55B6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0" w15:restartNumberingAfterBreak="0">
    <w:nsid w:val="4FEE21AA"/>
    <w:multiLevelType w:val="hybridMultilevel"/>
    <w:tmpl w:val="0EE0F896"/>
    <w:lvl w:ilvl="0" w:tplc="04150013">
      <w:start w:val="1"/>
      <w:numFmt w:val="upperRoman"/>
      <w:lvlText w:val="%1."/>
      <w:lvlJc w:val="right"/>
      <w:pPr>
        <w:ind w:left="107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 w15:restartNumberingAfterBreak="0">
    <w:nsid w:val="50F93842"/>
    <w:multiLevelType w:val="hybridMultilevel"/>
    <w:tmpl w:val="FDAE89F4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2" w15:restartNumberingAfterBreak="0">
    <w:nsid w:val="53BF1817"/>
    <w:multiLevelType w:val="hybridMultilevel"/>
    <w:tmpl w:val="B15810B4"/>
    <w:lvl w:ilvl="0" w:tplc="0415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23" w15:restartNumberingAfterBreak="0">
    <w:nsid w:val="5E565D9D"/>
    <w:multiLevelType w:val="hybridMultilevel"/>
    <w:tmpl w:val="2544F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429F7"/>
    <w:multiLevelType w:val="hybridMultilevel"/>
    <w:tmpl w:val="31C84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170F5"/>
    <w:multiLevelType w:val="hybridMultilevel"/>
    <w:tmpl w:val="8048E0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403D25"/>
    <w:multiLevelType w:val="hybridMultilevel"/>
    <w:tmpl w:val="E4FE8B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A6109"/>
    <w:multiLevelType w:val="hybridMultilevel"/>
    <w:tmpl w:val="AF2A897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6E3D6F33"/>
    <w:multiLevelType w:val="hybridMultilevel"/>
    <w:tmpl w:val="F1F6131E"/>
    <w:lvl w:ilvl="0" w:tplc="A85A35D8">
      <w:start w:val="1"/>
      <w:numFmt w:val="upperRoman"/>
      <w:lvlText w:val="%1."/>
      <w:lvlJc w:val="right"/>
      <w:pPr>
        <w:ind w:left="107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 w15:restartNumberingAfterBreak="0">
    <w:nsid w:val="6FFB4B88"/>
    <w:multiLevelType w:val="hybridMultilevel"/>
    <w:tmpl w:val="C136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23DFD"/>
    <w:multiLevelType w:val="hybridMultilevel"/>
    <w:tmpl w:val="C76C13BA"/>
    <w:lvl w:ilvl="0" w:tplc="0415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</w:abstractNum>
  <w:abstractNum w:abstractNumId="31" w15:restartNumberingAfterBreak="0">
    <w:nsid w:val="733A4618"/>
    <w:multiLevelType w:val="hybridMultilevel"/>
    <w:tmpl w:val="F37A2DB4"/>
    <w:lvl w:ilvl="0" w:tplc="BDB0A5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80FDB"/>
    <w:multiLevelType w:val="hybridMultilevel"/>
    <w:tmpl w:val="123E5504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1"/>
  </w:num>
  <w:num w:numId="8">
    <w:abstractNumId w:val="8"/>
  </w:num>
  <w:num w:numId="9">
    <w:abstractNumId w:val="26"/>
  </w:num>
  <w:num w:numId="10">
    <w:abstractNumId w:val="18"/>
  </w:num>
  <w:num w:numId="11">
    <w:abstractNumId w:val="1"/>
  </w:num>
  <w:num w:numId="12">
    <w:abstractNumId w:val="28"/>
  </w:num>
  <w:num w:numId="13">
    <w:abstractNumId w:val="9"/>
  </w:num>
  <w:num w:numId="14">
    <w:abstractNumId w:val="25"/>
  </w:num>
  <w:num w:numId="15">
    <w:abstractNumId w:val="5"/>
  </w:num>
  <w:num w:numId="16">
    <w:abstractNumId w:val="15"/>
  </w:num>
  <w:num w:numId="17">
    <w:abstractNumId w:val="17"/>
  </w:num>
  <w:num w:numId="18">
    <w:abstractNumId w:val="21"/>
  </w:num>
  <w:num w:numId="19">
    <w:abstractNumId w:val="11"/>
  </w:num>
  <w:num w:numId="20">
    <w:abstractNumId w:val="30"/>
  </w:num>
  <w:num w:numId="21">
    <w:abstractNumId w:val="10"/>
  </w:num>
  <w:num w:numId="22">
    <w:abstractNumId w:val="12"/>
  </w:num>
  <w:num w:numId="23">
    <w:abstractNumId w:val="20"/>
  </w:num>
  <w:num w:numId="24">
    <w:abstractNumId w:val="27"/>
  </w:num>
  <w:num w:numId="25">
    <w:abstractNumId w:val="19"/>
  </w:num>
  <w:num w:numId="26">
    <w:abstractNumId w:val="14"/>
  </w:num>
  <w:num w:numId="27">
    <w:abstractNumId w:val="22"/>
  </w:num>
  <w:num w:numId="28">
    <w:abstractNumId w:val="24"/>
  </w:num>
  <w:num w:numId="29">
    <w:abstractNumId w:val="13"/>
  </w:num>
  <w:num w:numId="30">
    <w:abstractNumId w:val="32"/>
  </w:num>
  <w:num w:numId="31">
    <w:abstractNumId w:val="0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02"/>
    <w:rsid w:val="00184C12"/>
    <w:rsid w:val="001A7B03"/>
    <w:rsid w:val="002134DF"/>
    <w:rsid w:val="002A3D22"/>
    <w:rsid w:val="00314BB6"/>
    <w:rsid w:val="00330C25"/>
    <w:rsid w:val="003A0A6F"/>
    <w:rsid w:val="003F33DC"/>
    <w:rsid w:val="00425C96"/>
    <w:rsid w:val="00445238"/>
    <w:rsid w:val="00451F93"/>
    <w:rsid w:val="00474717"/>
    <w:rsid w:val="004E2A56"/>
    <w:rsid w:val="00501CA0"/>
    <w:rsid w:val="0052058E"/>
    <w:rsid w:val="0055700C"/>
    <w:rsid w:val="005834A6"/>
    <w:rsid w:val="00596C54"/>
    <w:rsid w:val="00665865"/>
    <w:rsid w:val="006B76C1"/>
    <w:rsid w:val="00732656"/>
    <w:rsid w:val="00780B93"/>
    <w:rsid w:val="008B5A69"/>
    <w:rsid w:val="008E0785"/>
    <w:rsid w:val="00935EDC"/>
    <w:rsid w:val="009777E8"/>
    <w:rsid w:val="009A31F7"/>
    <w:rsid w:val="00A00A61"/>
    <w:rsid w:val="00AE51A3"/>
    <w:rsid w:val="00AF1A23"/>
    <w:rsid w:val="00B821A8"/>
    <w:rsid w:val="00C30885"/>
    <w:rsid w:val="00C917AD"/>
    <w:rsid w:val="00CC6D7F"/>
    <w:rsid w:val="00CD1EFE"/>
    <w:rsid w:val="00D53B31"/>
    <w:rsid w:val="00DB02EF"/>
    <w:rsid w:val="00DF1202"/>
    <w:rsid w:val="00E03283"/>
    <w:rsid w:val="00E6528B"/>
    <w:rsid w:val="00E66EB0"/>
    <w:rsid w:val="00E72F44"/>
    <w:rsid w:val="00E824E8"/>
    <w:rsid w:val="00EB0A65"/>
    <w:rsid w:val="00F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43B1"/>
  <w15:docId w15:val="{4AE39567-1168-4D8D-90A0-C5BDF799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24E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E824E8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Akapitzlist">
    <w:name w:val="List Paragraph"/>
    <w:basedOn w:val="Normalny"/>
    <w:uiPriority w:val="34"/>
    <w:qFormat/>
    <w:rsid w:val="00780B9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Szymański</dc:creator>
  <cp:lastModifiedBy>Szkola</cp:lastModifiedBy>
  <cp:revision>2</cp:revision>
  <dcterms:created xsi:type="dcterms:W3CDTF">2023-09-15T09:02:00Z</dcterms:created>
  <dcterms:modified xsi:type="dcterms:W3CDTF">2023-09-15T09:02:00Z</dcterms:modified>
</cp:coreProperties>
</file>